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AE" w:rsidRDefault="00DD2418" w:rsidP="004D6BAE">
      <w:pPr>
        <w:spacing w:line="276" w:lineRule="auto"/>
        <w:ind w:left="5246" w:firstLine="708"/>
        <w:contextualSpacing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4</w:t>
      </w:r>
      <w:r w:rsidR="004D6BAE">
        <w:rPr>
          <w:rFonts w:ascii="Calibri" w:hAnsi="Calibri"/>
          <w:b/>
          <w:sz w:val="22"/>
          <w:szCs w:val="22"/>
        </w:rPr>
        <w:t xml:space="preserve"> do SIWZ</w:t>
      </w:r>
    </w:p>
    <w:p w:rsidR="004D6BAE" w:rsidRDefault="004D6BAE" w:rsidP="004D6BAE">
      <w:pPr>
        <w:spacing w:line="276" w:lineRule="auto"/>
        <w:ind w:left="5246" w:hanging="1"/>
        <w:contextualSpacing/>
        <w:rPr>
          <w:rFonts w:ascii="Calibri" w:hAnsi="Calibri"/>
          <w:b/>
          <w:sz w:val="22"/>
          <w:szCs w:val="22"/>
          <w:u w:val="single"/>
        </w:rPr>
      </w:pPr>
    </w:p>
    <w:p w:rsidR="00DD2418" w:rsidRDefault="00DD2418" w:rsidP="004D6BAE">
      <w:pPr>
        <w:spacing w:line="276" w:lineRule="auto"/>
        <w:rPr>
          <w:rFonts w:ascii="Calibri" w:hAnsi="Calibri"/>
          <w:b/>
          <w:sz w:val="22"/>
          <w:szCs w:val="22"/>
          <w:u w:val="single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</w:p>
    <w:p w:rsidR="00857667" w:rsidRDefault="00857667" w:rsidP="00857667">
      <w:pPr>
        <w:pStyle w:val="Bezodstpw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857667" w:rsidRDefault="00857667" w:rsidP="0085766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4D6BAE" w:rsidRDefault="004D6BAE" w:rsidP="004D6BAE">
      <w:pPr>
        <w:spacing w:line="276" w:lineRule="auto"/>
        <w:ind w:right="5953"/>
        <w:contextualSpacing/>
        <w:rPr>
          <w:rFonts w:ascii="Calibri" w:hAnsi="Calibri"/>
          <w:i/>
          <w:sz w:val="22"/>
          <w:szCs w:val="22"/>
        </w:rPr>
      </w:pPr>
    </w:p>
    <w:p w:rsidR="00DD2418" w:rsidRDefault="004D6BAE" w:rsidP="00DD2418">
      <w:pPr>
        <w:pStyle w:val="Bezodstpw"/>
        <w:rPr>
          <w:rFonts w:ascii="Times New Roman" w:hAnsi="Times New Roman"/>
        </w:rPr>
      </w:pPr>
      <w:r>
        <w:rPr>
          <w:b/>
        </w:rPr>
        <w:t>Przedmiot zamówienia</w:t>
      </w:r>
      <w:r w:rsidR="00DD2418">
        <w:rPr>
          <w:b/>
        </w:rPr>
        <w:t xml:space="preserve">: </w:t>
      </w:r>
      <w:r w:rsidR="00E00F28">
        <w:rPr>
          <w:rFonts w:ascii="Times New Roman" w:hAnsi="Times New Roman"/>
          <w:b/>
        </w:rPr>
        <w:t>„</w:t>
      </w:r>
      <w:r w:rsidR="00372C85">
        <w:rPr>
          <w:rFonts w:ascii="Times New Roman" w:hAnsi="Times New Roman"/>
          <w:b/>
        </w:rPr>
        <w:t>Rozbudowa szkoły podstawowej w Rojewicach</w:t>
      </w:r>
      <w:r w:rsidR="00DD2418" w:rsidRPr="00DD2418">
        <w:rPr>
          <w:rFonts w:ascii="Times New Roman" w:hAnsi="Times New Roman"/>
          <w:b/>
        </w:rPr>
        <w:t>”</w:t>
      </w:r>
    </w:p>
    <w:p w:rsidR="004D6BAE" w:rsidRDefault="004D6BAE" w:rsidP="004D6BAE">
      <w:pPr>
        <w:spacing w:line="276" w:lineRule="auto"/>
        <w:rPr>
          <w:rFonts w:ascii="Calibri" w:hAnsi="Calibri"/>
          <w:sz w:val="22"/>
          <w:szCs w:val="22"/>
        </w:rPr>
      </w:pPr>
    </w:p>
    <w:p w:rsidR="004D6BAE" w:rsidRDefault="004D6BAE" w:rsidP="004D6BA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OŚWIADCZENIE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Oświadczam/y, że:</w:t>
      </w:r>
    </w:p>
    <w:p w:rsidR="004D6BAE" w:rsidRDefault="004D6BAE" w:rsidP="004D6B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tej samej grupy kapitałowej, w rozumieniu ustawy z dnia 16 lutego 2007 r. o ochronie konkurencji i konsumentów (Dz. U. Nr 50, poz. 331,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>. zm.), należą następujące podmioty *: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…………………………………..</w:t>
      </w:r>
    </w:p>
    <w:p w:rsidR="004D6BAE" w:rsidRDefault="004D6BAE" w:rsidP="004D6BAE">
      <w:pPr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 lub lista w załączeniu )</w:t>
      </w:r>
    </w:p>
    <w:p w:rsidR="004D6BAE" w:rsidRDefault="004D6BAE" w:rsidP="004D6BA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nie należę do grupy kapitałowej *</w:t>
      </w:r>
    </w:p>
    <w:p w:rsidR="004D6BAE" w:rsidRDefault="004D6BAE" w:rsidP="004D6BA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4D6BAE" w:rsidRDefault="004D6BAE" w:rsidP="004D6BA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Calibri" w:hAnsi="Calibri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D6BAE" w:rsidRDefault="004D6BAE" w:rsidP="004D6BAE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4D6BAE" w:rsidRDefault="004D6BAE" w:rsidP="004D6BAE">
      <w:pPr>
        <w:spacing w:line="276" w:lineRule="auto"/>
        <w:ind w:left="720"/>
        <w:contextualSpacing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………………………………………………………………………….…………………….</w:t>
      </w:r>
    </w:p>
    <w:p w:rsidR="004D6BAE" w:rsidRDefault="004D6BAE" w:rsidP="004D6BAE">
      <w:pPr>
        <w:spacing w:line="276" w:lineRule="auto"/>
        <w:ind w:left="720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          ( sprawowana funkcja, podpis osoby uprawnionej )</w:t>
      </w:r>
    </w:p>
    <w:p w:rsidR="004D6BAE" w:rsidRDefault="004D6BAE" w:rsidP="004D6BAE">
      <w:pPr>
        <w:spacing w:line="276" w:lineRule="auto"/>
        <w:ind w:left="720"/>
        <w:contextualSpacing/>
        <w:rPr>
          <w:rFonts w:ascii="Calibri" w:hAnsi="Calibri"/>
          <w:i/>
          <w:sz w:val="22"/>
          <w:szCs w:val="22"/>
        </w:rPr>
      </w:pPr>
    </w:p>
    <w:p w:rsidR="004D6BAE" w:rsidRDefault="004D6BAE" w:rsidP="004D6BAE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*  - jeżeli nie dotyczy należy  skreślić</w:t>
      </w:r>
    </w:p>
    <w:p w:rsidR="00CC3846" w:rsidRDefault="00CC3846"/>
    <w:sectPr w:rsidR="00CC3846" w:rsidSect="00F4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E59FA"/>
    <w:multiLevelType w:val="hybridMultilevel"/>
    <w:tmpl w:val="26E69002"/>
    <w:lvl w:ilvl="0" w:tplc="16CCFC7E">
      <w:start w:val="1"/>
      <w:numFmt w:val="lowerLetter"/>
      <w:lvlText w:val="%1)"/>
      <w:lvlJc w:val="right"/>
      <w:pPr>
        <w:ind w:left="537" w:hanging="180"/>
      </w:pPr>
      <w:rPr>
        <w:rFonts w:ascii="Arial Narrow" w:eastAsia="Times New Roman" w:hAnsi="Arial Narrow" w:hint="default"/>
      </w:rPr>
    </w:lvl>
    <w:lvl w:ilvl="1" w:tplc="04150019">
      <w:start w:val="1"/>
      <w:numFmt w:val="lowerLetter"/>
      <w:lvlText w:val="%2."/>
      <w:lvlJc w:val="left"/>
      <w:pPr>
        <w:ind w:left="-183" w:hanging="360"/>
      </w:pPr>
    </w:lvl>
    <w:lvl w:ilvl="2" w:tplc="0415001B">
      <w:start w:val="1"/>
      <w:numFmt w:val="lowerRoman"/>
      <w:lvlText w:val="%3."/>
      <w:lvlJc w:val="right"/>
      <w:pPr>
        <w:ind w:left="537" w:hanging="180"/>
      </w:pPr>
    </w:lvl>
    <w:lvl w:ilvl="3" w:tplc="0415000F">
      <w:start w:val="1"/>
      <w:numFmt w:val="decimal"/>
      <w:lvlText w:val="%4."/>
      <w:lvlJc w:val="left"/>
      <w:pPr>
        <w:ind w:left="1257" w:hanging="360"/>
      </w:pPr>
    </w:lvl>
    <w:lvl w:ilvl="4" w:tplc="04150019">
      <w:start w:val="1"/>
      <w:numFmt w:val="lowerLetter"/>
      <w:lvlText w:val="%5."/>
      <w:lvlJc w:val="left"/>
      <w:pPr>
        <w:ind w:left="1977" w:hanging="360"/>
      </w:pPr>
    </w:lvl>
    <w:lvl w:ilvl="5" w:tplc="0415001B">
      <w:start w:val="1"/>
      <w:numFmt w:val="lowerRoman"/>
      <w:lvlText w:val="%6."/>
      <w:lvlJc w:val="right"/>
      <w:pPr>
        <w:ind w:left="2697" w:hanging="180"/>
      </w:pPr>
    </w:lvl>
    <w:lvl w:ilvl="6" w:tplc="0415000F">
      <w:start w:val="1"/>
      <w:numFmt w:val="decimal"/>
      <w:lvlText w:val="%7."/>
      <w:lvlJc w:val="left"/>
      <w:pPr>
        <w:ind w:left="3417" w:hanging="360"/>
      </w:pPr>
    </w:lvl>
    <w:lvl w:ilvl="7" w:tplc="04150019">
      <w:start w:val="1"/>
      <w:numFmt w:val="lowerLetter"/>
      <w:lvlText w:val="%8."/>
      <w:lvlJc w:val="left"/>
      <w:pPr>
        <w:ind w:left="4137" w:hanging="360"/>
      </w:pPr>
    </w:lvl>
    <w:lvl w:ilvl="8" w:tplc="0415001B">
      <w:start w:val="1"/>
      <w:numFmt w:val="lowerRoman"/>
      <w:lvlText w:val="%9."/>
      <w:lvlJc w:val="right"/>
      <w:pPr>
        <w:ind w:left="48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6BAE"/>
    <w:rsid w:val="00372C85"/>
    <w:rsid w:val="00415448"/>
    <w:rsid w:val="00435F27"/>
    <w:rsid w:val="00450E65"/>
    <w:rsid w:val="004D6BAE"/>
    <w:rsid w:val="00662283"/>
    <w:rsid w:val="00857667"/>
    <w:rsid w:val="008E04B0"/>
    <w:rsid w:val="00CC3846"/>
    <w:rsid w:val="00DD2418"/>
    <w:rsid w:val="00DE7B3B"/>
    <w:rsid w:val="00E00F28"/>
    <w:rsid w:val="00E36E55"/>
    <w:rsid w:val="00F4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24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Wołąkiewicz</dc:creator>
  <cp:keywords/>
  <dc:description/>
  <cp:lastModifiedBy>lwolakiewicz</cp:lastModifiedBy>
  <cp:revision>8</cp:revision>
  <dcterms:created xsi:type="dcterms:W3CDTF">2017-03-05T18:02:00Z</dcterms:created>
  <dcterms:modified xsi:type="dcterms:W3CDTF">2018-05-02T08:38:00Z</dcterms:modified>
</cp:coreProperties>
</file>