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270"/>
        <w:gridCol w:w="1140"/>
        <w:gridCol w:w="3080"/>
        <w:gridCol w:w="190"/>
        <w:gridCol w:w="4413"/>
        <w:gridCol w:w="8"/>
      </w:tblGrid>
      <w:tr w:rsidR="00395A09" w14:paraId="3F186B6A" w14:textId="77777777">
        <w:trPr>
          <w:gridAfter w:val="1"/>
          <w:wAfter w:w="8" w:type="dxa"/>
          <w:trHeight w:val="345"/>
        </w:trPr>
        <w:tc>
          <w:tcPr>
            <w:tcW w:w="4490" w:type="dxa"/>
            <w:gridSpan w:val="3"/>
            <w:shd w:val="clear" w:color="auto" w:fill="auto"/>
            <w:vAlign w:val="center"/>
          </w:tcPr>
          <w:p w14:paraId="37F86E85" w14:textId="3A22EF82" w:rsidR="00395A09" w:rsidRDefault="00395A09" w:rsidP="00BE7DA8">
            <w:pPr>
              <w:snapToGrid w:val="0"/>
              <w:ind w:left="-108" w:right="-3"/>
              <w:rPr>
                <w:rFonts w:cs="Times New Roman"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t>RR.I.673</w:t>
            </w:r>
            <w:r w:rsidR="00373602">
              <w:rPr>
                <w:b/>
                <w:bCs/>
                <w:sz w:val="28"/>
                <w:szCs w:val="28"/>
              </w:rPr>
              <w:t>3</w:t>
            </w:r>
            <w:r w:rsidR="00BE7DA8" w:rsidRPr="002F7B8C">
              <w:rPr>
                <w:bCs/>
                <w:sz w:val="28"/>
                <w:szCs w:val="28"/>
              </w:rPr>
              <w:t>……</w:t>
            </w:r>
            <w:r w:rsidR="002F7B8C">
              <w:rPr>
                <w:bCs/>
                <w:sz w:val="28"/>
                <w:szCs w:val="28"/>
              </w:rPr>
              <w:t>………..</w:t>
            </w:r>
            <w:r w:rsidR="00BE7DA8" w:rsidRPr="002F7B8C">
              <w:rPr>
                <w:bCs/>
                <w:sz w:val="28"/>
                <w:szCs w:val="28"/>
              </w:rPr>
              <w:t>…..</w:t>
            </w:r>
          </w:p>
        </w:tc>
        <w:tc>
          <w:tcPr>
            <w:tcW w:w="4603" w:type="dxa"/>
            <w:gridSpan w:val="2"/>
            <w:shd w:val="clear" w:color="auto" w:fill="auto"/>
            <w:vAlign w:val="center"/>
          </w:tcPr>
          <w:p w14:paraId="50B4B1DE" w14:textId="77777777" w:rsidR="00395A09" w:rsidRDefault="00395A09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95A09" w14:paraId="397700D2" w14:textId="77777777">
        <w:trPr>
          <w:gridAfter w:val="1"/>
          <w:wAfter w:w="8" w:type="dxa"/>
          <w:trHeight w:val="1068"/>
        </w:trPr>
        <w:tc>
          <w:tcPr>
            <w:tcW w:w="4490" w:type="dxa"/>
            <w:gridSpan w:val="3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6DD8C37" w14:textId="77777777" w:rsidR="00395A09" w:rsidRDefault="00395A09">
            <w:pPr>
              <w:snapToGrid w:val="0"/>
              <w:ind w:hanging="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C58D121" w14:textId="6816E0C8" w:rsidR="00395A09" w:rsidRPr="00512A9A" w:rsidRDefault="00395A09">
            <w:pPr>
              <w:snapToGrid w:val="0"/>
              <w:ind w:hanging="142"/>
              <w:rPr>
                <w:b/>
                <w:bCs/>
                <w:sz w:val="28"/>
                <w:szCs w:val="28"/>
              </w:rPr>
            </w:pPr>
            <w:r w:rsidRPr="00512A9A">
              <w:rPr>
                <w:b/>
                <w:bCs/>
                <w:sz w:val="28"/>
                <w:szCs w:val="28"/>
              </w:rPr>
              <w:t xml:space="preserve">  </w:t>
            </w:r>
            <w:r w:rsidR="001D1591" w:rsidRPr="00512A9A">
              <w:rPr>
                <w:b/>
                <w:bCs/>
                <w:sz w:val="28"/>
                <w:szCs w:val="28"/>
              </w:rPr>
              <w:t xml:space="preserve">WNIOSEK O WYDANIE DECYZJI </w:t>
            </w:r>
            <w:r w:rsidR="001D1591">
              <w:rPr>
                <w:b/>
                <w:bCs/>
                <w:sz w:val="28"/>
                <w:szCs w:val="28"/>
              </w:rPr>
              <w:t xml:space="preserve">                   </w:t>
            </w:r>
            <w:r w:rsidR="001D1591" w:rsidRPr="00512A9A">
              <w:rPr>
                <w:b/>
                <w:bCs/>
                <w:sz w:val="28"/>
                <w:szCs w:val="28"/>
              </w:rPr>
              <w:t>O</w:t>
            </w:r>
            <w:r w:rsidR="001D1591">
              <w:rPr>
                <w:b/>
                <w:bCs/>
                <w:sz w:val="28"/>
                <w:szCs w:val="28"/>
              </w:rPr>
              <w:t xml:space="preserve"> </w:t>
            </w:r>
            <w:r w:rsidR="007F6F8F">
              <w:rPr>
                <w:b/>
                <w:bCs/>
                <w:sz w:val="28"/>
                <w:szCs w:val="28"/>
              </w:rPr>
              <w:t xml:space="preserve">USTALENIU </w:t>
            </w:r>
            <w:r w:rsidR="001D1591">
              <w:rPr>
                <w:b/>
                <w:bCs/>
                <w:sz w:val="28"/>
                <w:szCs w:val="28"/>
              </w:rPr>
              <w:t>LOKALIZACJI INWESTYCJI CELU PUBLICZNEGO</w:t>
            </w:r>
            <w:bookmarkStart w:id="0" w:name="_GoBack"/>
            <w:bookmarkEnd w:id="0"/>
          </w:p>
          <w:p w14:paraId="165BACD7" w14:textId="77777777" w:rsidR="00395A09" w:rsidRDefault="00395A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56028361" w14:textId="77777777" w:rsidR="00395A09" w:rsidRDefault="00395A09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95A09" w14:paraId="202FF03E" w14:textId="77777777"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567574D" w14:textId="77777777" w:rsidR="00395A09" w:rsidRDefault="00395A0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769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88CE4BE" w14:textId="77777777" w:rsidR="00395A09" w:rsidRPr="00BE7DA8" w:rsidRDefault="00395A09" w:rsidP="00BE7DA8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  <w:r w:rsidRPr="00BE7DA8">
              <w:rPr>
                <w:rFonts w:ascii="Arial" w:hAnsi="Arial" w:cs="Arial"/>
                <w:sz w:val="16"/>
                <w:szCs w:val="16"/>
              </w:rPr>
              <w:t>Ustawa z dnia 27 marca 2003r. o planowaniu i zagospodarowaniu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 xml:space="preserve"> przestrzennym (Tekst jedn. Dz.U.           z 2016 </w:t>
            </w:r>
            <w:r w:rsidRPr="00BE7DA8">
              <w:rPr>
                <w:rFonts w:ascii="Arial" w:hAnsi="Arial" w:cs="Arial"/>
                <w:sz w:val="16"/>
                <w:szCs w:val="16"/>
              </w:rPr>
              <w:t xml:space="preserve">r. poz. 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>778</w:t>
            </w:r>
            <w:r w:rsidR="00C3323B" w:rsidRPr="00BE7D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 xml:space="preserve"> z późn. zm.), R</w:t>
            </w:r>
            <w:r w:rsidRPr="00BE7DA8">
              <w:rPr>
                <w:rFonts w:ascii="Arial" w:hAnsi="Arial" w:cs="Arial"/>
                <w:sz w:val="16"/>
                <w:szCs w:val="16"/>
              </w:rPr>
              <w:t>ozporządzenie</w:t>
            </w:r>
            <w:r w:rsidRPr="00BE7DA8">
              <w:rPr>
                <w:rFonts w:ascii="Arial" w:hAnsi="Arial" w:cs="Arial"/>
                <w:bCs/>
                <w:sz w:val="16"/>
                <w:szCs w:val="16"/>
              </w:rPr>
              <w:t xml:space="preserve"> Ministra Infrastruktury z dnia 26 sierpnia 2003</w:t>
            </w:r>
            <w:r w:rsidR="00BE7DA8" w:rsidRPr="00BE7DA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E7DA8">
              <w:rPr>
                <w:rFonts w:ascii="Arial" w:hAnsi="Arial" w:cs="Arial"/>
                <w:bCs/>
                <w:sz w:val="16"/>
                <w:szCs w:val="16"/>
              </w:rPr>
              <w:t xml:space="preserve">r. </w:t>
            </w:r>
            <w:r w:rsidR="00BE7DA8" w:rsidRPr="00BE7DA8">
              <w:rPr>
                <w:rFonts w:ascii="Arial" w:hAnsi="Arial" w:cs="Arial"/>
                <w:bCs/>
                <w:sz w:val="16"/>
                <w:szCs w:val="16"/>
              </w:rPr>
              <w:t xml:space="preserve">                     </w:t>
            </w:r>
            <w:r w:rsidRPr="00BE7DA8">
              <w:rPr>
                <w:rFonts w:ascii="Arial" w:hAnsi="Arial" w:cs="Arial"/>
                <w:bCs/>
                <w:sz w:val="16"/>
                <w:szCs w:val="16"/>
              </w:rPr>
              <w:t xml:space="preserve">w sprawie sposobu ustalania wymagań dotyczących nowej zabudowy i zagospodarowania terenu </w:t>
            </w:r>
            <w:r w:rsidR="00BE7DA8" w:rsidRPr="00BE7DA8">
              <w:rPr>
                <w:rFonts w:ascii="Arial" w:hAnsi="Arial" w:cs="Arial"/>
                <w:bCs/>
                <w:sz w:val="16"/>
                <w:szCs w:val="16"/>
              </w:rPr>
              <w:t xml:space="preserve">                  </w:t>
            </w:r>
            <w:r w:rsidRPr="00BE7DA8">
              <w:rPr>
                <w:rFonts w:ascii="Arial" w:hAnsi="Arial" w:cs="Arial"/>
                <w:bCs/>
                <w:sz w:val="16"/>
                <w:szCs w:val="16"/>
              </w:rPr>
              <w:t xml:space="preserve">w przypadku braku miejscowego planu zagospodarowania przestrzennego (Dz. U. </w:t>
            </w:r>
            <w:r w:rsidR="00BE7DA8" w:rsidRPr="00BE7DA8">
              <w:rPr>
                <w:rFonts w:ascii="Arial" w:hAnsi="Arial" w:cs="Arial"/>
                <w:bCs/>
                <w:sz w:val="16"/>
                <w:szCs w:val="16"/>
              </w:rPr>
              <w:t xml:space="preserve">z 2003 r., </w:t>
            </w:r>
            <w:r w:rsidRPr="00BE7DA8">
              <w:rPr>
                <w:rFonts w:ascii="Arial" w:hAnsi="Arial" w:cs="Arial"/>
                <w:bCs/>
                <w:sz w:val="16"/>
                <w:szCs w:val="16"/>
              </w:rPr>
              <w:t xml:space="preserve">Nr 164, poz. 1588), </w:t>
            </w:r>
            <w:r w:rsidRPr="00BE7DA8">
              <w:rPr>
                <w:rFonts w:ascii="Arial" w:hAnsi="Arial" w:cs="Arial"/>
                <w:sz w:val="16"/>
                <w:szCs w:val="16"/>
              </w:rPr>
              <w:t>ustawa z dnia 3 października 2008r. o udostępnianiu informacji o środowisku i jego ochronie, udziale społeczeństwa w ochronie środowiska oraz o ocenach oddziaływa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>nia na środowisko (tekst jedn. Dz. U. z 2016 r.,</w:t>
            </w:r>
            <w:r w:rsidRPr="00BE7DA8">
              <w:rPr>
                <w:rFonts w:ascii="Arial" w:hAnsi="Arial" w:cs="Arial"/>
                <w:sz w:val="16"/>
                <w:szCs w:val="16"/>
              </w:rPr>
              <w:t xml:space="preserve"> poz.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>353) oraz R</w:t>
            </w:r>
            <w:r w:rsidRPr="00BE7DA8">
              <w:rPr>
                <w:rFonts w:ascii="Arial" w:hAnsi="Arial" w:cs="Arial"/>
                <w:sz w:val="16"/>
                <w:szCs w:val="16"/>
              </w:rPr>
              <w:t>ozporządzenie Rady Ministrów z dnia 9 listopada 2010r. w sprawie przedsięwzięć mogących znacząco oddziały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>wać na środowisko  (Dz.U. z 2016</w:t>
            </w:r>
            <w:r w:rsidRPr="00BE7DA8">
              <w:rPr>
                <w:rFonts w:ascii="Arial" w:hAnsi="Arial" w:cs="Arial"/>
                <w:sz w:val="16"/>
                <w:szCs w:val="16"/>
              </w:rPr>
              <w:t>r.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 xml:space="preserve">, poz. </w:t>
            </w:r>
            <w:r w:rsidRPr="00BE7DA8">
              <w:rPr>
                <w:rFonts w:ascii="Arial" w:hAnsi="Arial" w:cs="Arial"/>
                <w:sz w:val="16"/>
                <w:szCs w:val="16"/>
              </w:rPr>
              <w:t>7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>1</w:t>
            </w:r>
            <w:r w:rsidRPr="00BE7DA8">
              <w:rPr>
                <w:rFonts w:ascii="Arial" w:hAnsi="Arial" w:cs="Arial"/>
                <w:sz w:val="16"/>
                <w:szCs w:val="16"/>
              </w:rPr>
              <w:t xml:space="preserve"> z późn. zm.)</w:t>
            </w:r>
          </w:p>
        </w:tc>
      </w:tr>
      <w:tr w:rsidR="00395A09" w14:paraId="71B3AF19" w14:textId="77777777"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6A203C3C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b/>
                <w:bCs/>
              </w:rPr>
              <w:t>A. MIEJSCE SKŁADANIA WNIOSKU</w:t>
            </w:r>
          </w:p>
        </w:tc>
      </w:tr>
      <w:tr w:rsidR="00395A09" w14:paraId="3909222A" w14:textId="77777777">
        <w:tc>
          <w:tcPr>
            <w:tcW w:w="270" w:type="dxa"/>
            <w:tcBorders>
              <w:left w:val="single" w:sz="1" w:space="0" w:color="000000"/>
              <w:bottom w:val="double" w:sz="1" w:space="0" w:color="000000"/>
            </w:tcBorders>
            <w:shd w:val="clear" w:color="auto" w:fill="D9D9D9"/>
          </w:tcPr>
          <w:p w14:paraId="1551421A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shd w:val="clear" w:color="auto" w:fill="auto"/>
          </w:tcPr>
          <w:p w14:paraId="6961A833" w14:textId="77777777" w:rsidR="00395A09" w:rsidRDefault="00395A09">
            <w:pPr>
              <w:snapToGrid w:val="0"/>
              <w:ind w:left="158" w:hanging="158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</w:rPr>
              <w:t>1. Nazwa i adres siedziby organu właściwego do wydania decyzji ze względu na miejsce położenia nieruchomości</w:t>
            </w:r>
          </w:p>
          <w:p w14:paraId="627E94AD" w14:textId="77777777" w:rsidR="00395A09" w:rsidRDefault="00395A09">
            <w:pPr>
              <w:rPr>
                <w:rFonts w:cs="Times New Roman"/>
              </w:rPr>
            </w:pPr>
          </w:p>
          <w:p w14:paraId="2D1A9D1F" w14:textId="77777777" w:rsidR="00395A09" w:rsidRDefault="00395A09">
            <w:pPr>
              <w:rPr>
                <w:rFonts w:cs="Times New Roman"/>
              </w:rPr>
            </w:pPr>
          </w:p>
          <w:p w14:paraId="710A73CB" w14:textId="77777777" w:rsidR="00395A09" w:rsidRDefault="00395A0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95A09" w14:paraId="2D5E2D08" w14:textId="77777777">
        <w:tc>
          <w:tcPr>
            <w:tcW w:w="9101" w:type="dxa"/>
            <w:gridSpan w:val="6"/>
            <w:tcBorders>
              <w:top w:val="doub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2E7082FF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b/>
                <w:bCs/>
              </w:rPr>
              <w:t>B. DANE WNIOSKODAWCY/OSOBY REPREZENTUJĄCEJ WNIOSKODAWCĘ</w:t>
            </w:r>
          </w:p>
        </w:tc>
      </w:tr>
      <w:tr w:rsidR="00395A09" w14:paraId="699B9248" w14:textId="77777777">
        <w:trPr>
          <w:trHeight w:val="90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0F24ED2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C689A2" w14:textId="77777777" w:rsidR="00395A09" w:rsidRDefault="00395A09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2. Imię</w:t>
            </w:r>
          </w:p>
          <w:p w14:paraId="6D9AE04B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</w:tr>
      <w:tr w:rsidR="00395A09" w14:paraId="4F946502" w14:textId="77777777">
        <w:trPr>
          <w:trHeight w:val="90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047C9DF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183133" w14:textId="77777777" w:rsidR="00395A09" w:rsidRDefault="00395A09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3. Nazwisko</w:t>
            </w:r>
          </w:p>
          <w:p w14:paraId="14244C6B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</w:tr>
      <w:tr w:rsidR="00395A09" w14:paraId="37CA6BB8" w14:textId="77777777">
        <w:trPr>
          <w:trHeight w:val="13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AF3EA27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6A8746" w14:textId="77777777" w:rsidR="00395A09" w:rsidRDefault="00395A09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4. Adres zamieszkania</w:t>
            </w:r>
          </w:p>
          <w:p w14:paraId="73D46F9A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</w:tr>
      <w:tr w:rsidR="00395A09" w14:paraId="382BDFF9" w14:textId="77777777">
        <w:trPr>
          <w:trHeight w:val="13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</w:tcBorders>
            <w:shd w:val="clear" w:color="auto" w:fill="D9D9D9"/>
          </w:tcPr>
          <w:p w14:paraId="6B934696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shd w:val="clear" w:color="auto" w:fill="auto"/>
          </w:tcPr>
          <w:p w14:paraId="0C07D30B" w14:textId="77777777" w:rsidR="00395A09" w:rsidRDefault="00395A09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5. Numer telefonu kontaktowego</w:t>
            </w:r>
          </w:p>
          <w:p w14:paraId="23380BDD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</w:tr>
      <w:tr w:rsidR="00395A09" w14:paraId="4BAE64C9" w14:textId="77777777">
        <w:trPr>
          <w:trHeight w:val="135"/>
        </w:trPr>
        <w:tc>
          <w:tcPr>
            <w:tcW w:w="9101" w:type="dxa"/>
            <w:gridSpan w:val="6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63C2043" w14:textId="77777777" w:rsidR="00395A09" w:rsidRDefault="00395A09">
            <w:pPr>
              <w:snapToGrid w:val="0"/>
              <w:rPr>
                <w:rFonts w:ascii="Arial" w:hAnsi="Arial" w:cs="Arial"/>
              </w:rPr>
            </w:pPr>
            <w:r>
              <w:rPr>
                <w:b/>
                <w:bCs/>
              </w:rPr>
              <w:t>C. CHARAKTERYSTYKA PLANOWANEJ INWESTYCJI</w:t>
            </w:r>
          </w:p>
        </w:tc>
      </w:tr>
      <w:tr w:rsidR="00395A09" w14:paraId="2082FACE" w14:textId="77777777">
        <w:trPr>
          <w:trHeight w:val="135"/>
        </w:trPr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7C5D4091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rFonts w:ascii="Arial" w:hAnsi="Arial" w:cs="Arial"/>
              </w:rPr>
              <w:t>C. 1. LOKALIZACJA ORAZ OKREŚLENIE STANU FAKTYCZNEGO I PRAWNEGO TERENU</w:t>
            </w:r>
          </w:p>
        </w:tc>
      </w:tr>
      <w:tr w:rsidR="00395A09" w14:paraId="5913D80D" w14:textId="77777777">
        <w:trPr>
          <w:trHeight w:val="54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BDC7BB0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81FA63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</w:rPr>
              <w:t>6. Rodzaj i przeznaczenie planowanej inwestycji</w:t>
            </w:r>
          </w:p>
          <w:p w14:paraId="796F6D92" w14:textId="77777777" w:rsidR="00395A09" w:rsidRDefault="00395A09">
            <w:pPr>
              <w:rPr>
                <w:rFonts w:cs="Times New Roman"/>
              </w:rPr>
            </w:pPr>
          </w:p>
          <w:p w14:paraId="42CB706D" w14:textId="77777777" w:rsidR="00395A09" w:rsidRDefault="00395A09">
            <w:pPr>
              <w:rPr>
                <w:rFonts w:cs="Times New Roman"/>
              </w:rPr>
            </w:pPr>
          </w:p>
          <w:p w14:paraId="11A4DF24" w14:textId="77777777" w:rsidR="00395A09" w:rsidRDefault="00395A09">
            <w:pPr>
              <w:rPr>
                <w:rFonts w:cs="Times New Roman"/>
              </w:rPr>
            </w:pPr>
          </w:p>
          <w:p w14:paraId="7D111DE0" w14:textId="77777777" w:rsidR="00512A9A" w:rsidRDefault="00512A9A">
            <w:pPr>
              <w:rPr>
                <w:rFonts w:cs="Times New Roman"/>
              </w:rPr>
            </w:pPr>
          </w:p>
          <w:p w14:paraId="14B40440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</w:tr>
      <w:tr w:rsidR="00395A09" w14:paraId="2FCC3545" w14:textId="77777777">
        <w:trPr>
          <w:trHeight w:val="54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9544B87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E26DF5" w14:textId="77777777" w:rsidR="00395A09" w:rsidRDefault="00395A09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7. Numer działki, na której planowana jest realizacja zamierzonej inwestycji</w:t>
            </w:r>
          </w:p>
          <w:p w14:paraId="46A129C5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</w:tr>
      <w:tr w:rsidR="00395A09" w14:paraId="1BB40F12" w14:textId="77777777">
        <w:trPr>
          <w:trHeight w:val="54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8247594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BF7C9E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</w:rPr>
              <w:t>8. Obręb</w:t>
            </w:r>
          </w:p>
          <w:p w14:paraId="021C88AD" w14:textId="77777777" w:rsidR="00395A09" w:rsidRDefault="00395A09">
            <w:pPr>
              <w:rPr>
                <w:rFonts w:cs="Times New Roman"/>
              </w:rPr>
            </w:pPr>
          </w:p>
        </w:tc>
      </w:tr>
      <w:tr w:rsidR="00395A09" w14:paraId="3C85331A" w14:textId="77777777">
        <w:trPr>
          <w:trHeight w:val="54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5B2DE2F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02AE35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</w:rPr>
              <w:t>9. Właściciel nieruchomości</w:t>
            </w:r>
          </w:p>
          <w:p w14:paraId="73E1E7C4" w14:textId="77777777" w:rsidR="00395A09" w:rsidRDefault="00395A09">
            <w:pPr>
              <w:rPr>
                <w:rFonts w:cs="Times New Roman"/>
              </w:rPr>
            </w:pPr>
          </w:p>
        </w:tc>
      </w:tr>
      <w:tr w:rsidR="00395A09" w14:paraId="56781C88" w14:textId="77777777"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5D0651AC" w14:textId="77777777" w:rsidR="00395A09" w:rsidRDefault="00395A09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rFonts w:ascii="Arial" w:hAnsi="Arial" w:cs="Arial"/>
              </w:rPr>
              <w:t xml:space="preserve">C. 2. </w:t>
            </w:r>
            <w:r>
              <w:rPr>
                <w:rFonts w:ascii="Arial" w:hAnsi="Arial" w:cs="Arial"/>
                <w:bCs/>
                <w:lang w:eastAsia="pl-PL"/>
              </w:rPr>
              <w:t>CHARAKTERYSTYKA ZABUDOWY I Z</w:t>
            </w:r>
            <w:r>
              <w:rPr>
                <w:rFonts w:ascii="Arial" w:hAnsi="Arial" w:cs="Arial"/>
                <w:bCs/>
                <w:shd w:val="clear" w:color="auto" w:fill="D9D9D9"/>
                <w:lang w:eastAsia="pl-PL"/>
              </w:rPr>
              <w:t>A</w:t>
            </w:r>
            <w:r>
              <w:rPr>
                <w:rFonts w:ascii="Arial" w:hAnsi="Arial" w:cs="Arial"/>
                <w:bCs/>
                <w:lang w:eastAsia="pl-PL"/>
              </w:rPr>
              <w:t>GOSPODAROWANIA TERENU</w:t>
            </w:r>
          </w:p>
        </w:tc>
      </w:tr>
      <w:tr w:rsidR="00395A09" w14:paraId="51F324B4" w14:textId="77777777">
        <w:trPr>
          <w:trHeight w:val="488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8EB8092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B041D8" w14:textId="77777777" w:rsidR="00395A09" w:rsidRDefault="00373602">
            <w:pPr>
              <w:autoSpaceDE w:val="0"/>
              <w:snapToGrid w:val="0"/>
              <w:rPr>
                <w:rFonts w:cs="Arial"/>
                <w:b/>
                <w:bCs/>
                <w:lang w:eastAsia="pl-PL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395A09">
              <w:rPr>
                <w:b/>
                <w:bCs/>
                <w:sz w:val="16"/>
                <w:szCs w:val="16"/>
              </w:rPr>
              <w:t xml:space="preserve">. 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 xml:space="preserve">Istniejący sposób zagospodarowania </w:t>
            </w:r>
            <w:r>
              <w:rPr>
                <w:b/>
                <w:bCs/>
                <w:sz w:val="16"/>
                <w:szCs w:val="16"/>
                <w:lang w:eastAsia="pl-PL"/>
              </w:rPr>
              <w:t xml:space="preserve">terenu, na którym 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będzie realizowana inwestycja</w:t>
            </w:r>
          </w:p>
          <w:p w14:paraId="4DDAEF62" w14:textId="77777777" w:rsidR="00395A09" w:rsidRDefault="00395A09">
            <w:pPr>
              <w:autoSpaceDE w:val="0"/>
              <w:rPr>
                <w:rFonts w:cs="Arial"/>
                <w:b/>
                <w:bCs/>
                <w:lang w:eastAsia="pl-PL"/>
              </w:rPr>
            </w:pPr>
          </w:p>
          <w:p w14:paraId="631E5C5D" w14:textId="77777777" w:rsidR="00395A09" w:rsidRDefault="00395A09">
            <w:pPr>
              <w:autoSpaceDE w:val="0"/>
              <w:rPr>
                <w:rFonts w:cs="Arial"/>
                <w:b/>
                <w:bCs/>
                <w:lang w:eastAsia="pl-PL"/>
              </w:rPr>
            </w:pPr>
          </w:p>
          <w:p w14:paraId="1ECA4CDB" w14:textId="77777777" w:rsidR="00395A09" w:rsidRDefault="00395A0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95A09" w14:paraId="22A6FA1A" w14:textId="77777777">
        <w:trPr>
          <w:trHeight w:val="76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7D4019A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4E6696" w14:textId="77777777" w:rsidR="00395A09" w:rsidRDefault="00373602">
            <w:pPr>
              <w:autoSpaceDE w:val="0"/>
              <w:snapToGrid w:val="0"/>
              <w:rPr>
                <w:rFonts w:cs="ArialMT"/>
                <w:b/>
                <w:bCs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11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Charakterystyka sąsiedniej zabudowy</w:t>
            </w:r>
          </w:p>
          <w:p w14:paraId="29C242DD" w14:textId="77777777" w:rsidR="00395A09" w:rsidRDefault="00395A09">
            <w:pPr>
              <w:autoSpaceDE w:val="0"/>
              <w:rPr>
                <w:rFonts w:cs="ArialMT"/>
                <w:b/>
                <w:bCs/>
                <w:lang w:eastAsia="pl-PL"/>
              </w:rPr>
            </w:pPr>
          </w:p>
          <w:p w14:paraId="1C8BDEDF" w14:textId="77777777" w:rsidR="00395A09" w:rsidRDefault="00395A09">
            <w:pPr>
              <w:autoSpaceDE w:val="0"/>
              <w:rPr>
                <w:rFonts w:cs="ArialMT"/>
                <w:b/>
                <w:bCs/>
                <w:lang w:eastAsia="pl-PL"/>
              </w:rPr>
            </w:pPr>
          </w:p>
          <w:p w14:paraId="3CF1C889" w14:textId="77777777" w:rsidR="00395A09" w:rsidRDefault="00395A09">
            <w:pPr>
              <w:autoSpaceDE w:val="0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95A09" w14:paraId="6987A4FD" w14:textId="77777777"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7AD5721C" w14:textId="77777777" w:rsidR="00395A09" w:rsidRDefault="00395A09">
            <w:pPr>
              <w:autoSpaceDE w:val="0"/>
              <w:snapToGrid w:val="0"/>
              <w:ind w:left="426" w:hanging="426"/>
              <w:rPr>
                <w:rFonts w:cs="Times New Roman"/>
              </w:rPr>
            </w:pPr>
            <w:r>
              <w:rPr>
                <w:rFonts w:ascii="Arial" w:hAnsi="Arial" w:cs="Arial"/>
              </w:rPr>
              <w:t xml:space="preserve">C. 3. </w:t>
            </w:r>
            <w:r>
              <w:rPr>
                <w:rFonts w:ascii="Arial" w:hAnsi="Arial" w:cs="Arial"/>
                <w:bCs/>
                <w:lang w:eastAsia="pl-PL"/>
              </w:rPr>
              <w:t>INFORMACJA O KONIECZNOŚCI UZYSKANIA  DECYZJI O ŚRODOWISKOWYCH UWARUNKOWANIACH PRZED UZYSKANIEM DECYZJI O WARUNKACH ZABUDOWY</w:t>
            </w:r>
          </w:p>
        </w:tc>
      </w:tr>
      <w:tr w:rsidR="00395A09" w14:paraId="1985CFC0" w14:textId="77777777">
        <w:trPr>
          <w:trHeight w:val="721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3D171D4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08856A" w14:textId="77777777" w:rsidR="00395A09" w:rsidRDefault="00373602">
            <w:pPr>
              <w:autoSpaceDE w:val="0"/>
              <w:snapToGrid w:val="0"/>
            </w:pPr>
            <w:r>
              <w:rPr>
                <w:b/>
                <w:bCs/>
                <w:sz w:val="16"/>
                <w:szCs w:val="16"/>
                <w:lang w:eastAsia="pl-PL"/>
              </w:rPr>
              <w:t>12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Planowane przedsięwzięcie</w:t>
            </w:r>
          </w:p>
          <w:p w14:paraId="12F32494" w14:textId="77777777" w:rsidR="00395A09" w:rsidRDefault="007F6F8F">
            <w:pPr>
              <w:autoSpaceDE w:val="0"/>
              <w:ind w:left="459" w:hanging="459"/>
            </w:pPr>
            <w:r>
              <w:pict w14:anchorId="34699794">
                <v:rect id="_x0000_s1026" style="position:absolute;left:0;text-align:left;margin-left:-.85pt;margin-top:1.55pt;width:7.5pt;height:7.5pt;z-index:251641344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 xml:space="preserve">1.  zalicza się do mogących zawsze znacząco oddziaływać na środowisko </w:t>
            </w:r>
          </w:p>
          <w:p w14:paraId="14CEF8EA" w14:textId="77777777" w:rsidR="00395A09" w:rsidRDefault="007F6F8F">
            <w:pPr>
              <w:autoSpaceDE w:val="0"/>
            </w:pPr>
            <w:r>
              <w:pict w14:anchorId="51E8DFC2">
                <v:rect id="_x0000_s1027" style="position:absolute;margin-left:-.85pt;margin-top:1.55pt;width:7.5pt;height:7.5pt;z-index:251642368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zalicza</w:t>
            </w:r>
            <w:r w:rsidR="00395A0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się do mogących potencjalnie znacząco oddziaływać na środowisko</w:t>
            </w:r>
          </w:p>
          <w:p w14:paraId="632FF6DB" w14:textId="77777777" w:rsidR="00395A09" w:rsidRDefault="007F6F8F">
            <w:pPr>
              <w:autoSpaceDE w:val="0"/>
              <w:ind w:left="459" w:hanging="459"/>
              <w:rPr>
                <w:rFonts w:ascii="Arial" w:hAnsi="Arial" w:cs="Arial"/>
              </w:rPr>
            </w:pPr>
            <w:r>
              <w:pict w14:anchorId="6DDCEAE4">
                <v:rect id="_x0000_s1028" style="position:absolute;left:0;text-align:left;margin-left:-.85pt;margin-top:1.55pt;width:7.5pt;height:7.5pt;z-index:251643392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3.  nie zalicza się do żadnej z wyżej wymienionych grup przedsięwzięć</w:t>
            </w:r>
          </w:p>
          <w:p w14:paraId="421E2532" w14:textId="77777777" w:rsidR="00395A09" w:rsidRDefault="00395A09">
            <w:pPr>
              <w:autoSpaceDE w:val="0"/>
              <w:ind w:left="459" w:hanging="459"/>
              <w:rPr>
                <w:rFonts w:ascii="Arial" w:hAnsi="Arial" w:cs="Arial"/>
              </w:rPr>
            </w:pPr>
          </w:p>
        </w:tc>
      </w:tr>
      <w:tr w:rsidR="00395A09" w14:paraId="66C555D1" w14:textId="77777777">
        <w:trPr>
          <w:trHeight w:val="349"/>
        </w:trPr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3D7FB165" w14:textId="77777777" w:rsidR="00395A09" w:rsidRDefault="00395A09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rFonts w:ascii="Arial" w:hAnsi="Arial" w:cs="Arial"/>
              </w:rPr>
              <w:lastRenderedPageBreak/>
              <w:t xml:space="preserve">C. 4. </w:t>
            </w:r>
            <w:r>
              <w:rPr>
                <w:rFonts w:ascii="Arial" w:hAnsi="Arial" w:cs="Arial"/>
                <w:bCs/>
                <w:lang w:eastAsia="pl-PL"/>
              </w:rPr>
              <w:t>CHARAKTERYSTYCZNE PARAMETRY TECHNICZNE INWESTYCJI</w:t>
            </w:r>
          </w:p>
        </w:tc>
      </w:tr>
      <w:tr w:rsidR="00395A09" w14:paraId="11754C83" w14:textId="77777777">
        <w:trPr>
          <w:trHeight w:val="487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B7A22DF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886B9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13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Powierzchnia zabudowy w m²</w:t>
            </w:r>
            <w:r w:rsidR="00E125BA">
              <w:rPr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395A09" w14:paraId="4BDAF4F3" w14:textId="77777777">
        <w:trPr>
          <w:trHeight w:val="175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C05073E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F3C491" w14:textId="77777777" w:rsidR="00395A09" w:rsidRDefault="00373602">
            <w:pPr>
              <w:autoSpaceDE w:val="0"/>
              <w:snapToGrid w:val="0"/>
              <w:rPr>
                <w:rFonts w:cs="ArialMT"/>
                <w:b/>
                <w:bCs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14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Szerokość elewacji frontowej w m</w:t>
            </w:r>
          </w:p>
          <w:p w14:paraId="6DC8CFDB" w14:textId="77777777" w:rsidR="00395A09" w:rsidRDefault="00395A09">
            <w:pPr>
              <w:autoSpaceDE w:val="0"/>
              <w:rPr>
                <w:rFonts w:cs="ArialMT"/>
                <w:b/>
                <w:bCs/>
                <w:lang w:eastAsia="pl-PL"/>
              </w:rPr>
            </w:pPr>
          </w:p>
        </w:tc>
      </w:tr>
      <w:tr w:rsidR="00395A09" w14:paraId="785C2409" w14:textId="77777777">
        <w:trPr>
          <w:trHeight w:val="175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9F3F9CD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C2FA0D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15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Liczba kondygnacji (w tym poddasze użytkowe)</w:t>
            </w:r>
          </w:p>
          <w:p w14:paraId="45FF90A0" w14:textId="77777777" w:rsidR="00395A09" w:rsidRDefault="00395A09">
            <w:pPr>
              <w:rPr>
                <w:rFonts w:cs="Times New Roman"/>
              </w:rPr>
            </w:pPr>
          </w:p>
        </w:tc>
      </w:tr>
      <w:tr w:rsidR="00395A09" w14:paraId="0D4D64B1" w14:textId="77777777">
        <w:trPr>
          <w:trHeight w:val="175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1DF6C47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498EC5" w14:textId="77777777" w:rsidR="00395A09" w:rsidRDefault="00373602">
            <w:pPr>
              <w:autoSpaceDE w:val="0"/>
              <w:snapToGrid w:val="0"/>
              <w:rPr>
                <w:rFonts w:cs="ArialMT"/>
                <w:b/>
                <w:bCs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16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Wysokość obiektu w m</w:t>
            </w:r>
          </w:p>
          <w:p w14:paraId="67F7177F" w14:textId="77777777" w:rsidR="00395A09" w:rsidRDefault="00395A09">
            <w:pPr>
              <w:autoSpaceDE w:val="0"/>
              <w:rPr>
                <w:rFonts w:cs="ArialMT"/>
                <w:b/>
                <w:bCs/>
                <w:lang w:eastAsia="pl-PL"/>
              </w:rPr>
            </w:pPr>
          </w:p>
        </w:tc>
      </w:tr>
      <w:tr w:rsidR="00395A09" w14:paraId="3E5EC806" w14:textId="77777777">
        <w:trPr>
          <w:trHeight w:val="233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D1C8FF2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BCB3936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17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Podpiwniczenie (zaznaczyć właściwy kwadrat)</w:t>
            </w:r>
          </w:p>
        </w:tc>
      </w:tr>
      <w:tr w:rsidR="00395A09" w14:paraId="3E787CBB" w14:textId="77777777">
        <w:trPr>
          <w:trHeight w:val="232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52C6E50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90CEA0" w14:textId="77777777" w:rsidR="00395A09" w:rsidRDefault="007F6F8F">
            <w:pPr>
              <w:autoSpaceDE w:val="0"/>
              <w:snapToGrid w:val="0"/>
            </w:pPr>
            <w:r>
              <w:pict w14:anchorId="4F2C2FBA">
                <v:rect id="_x0000_s1029" style="position:absolute;margin-left:-.85pt;margin-top:1.55pt;width:7.5pt;height:7.5pt;z-index:251644416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 xml:space="preserve">1.  tak                                                                                 </w:t>
            </w:r>
          </w:p>
        </w:tc>
        <w:tc>
          <w:tcPr>
            <w:tcW w:w="4421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53A89D" w14:textId="77777777" w:rsidR="00395A09" w:rsidRDefault="007F6F8F">
            <w:pPr>
              <w:autoSpaceDE w:val="0"/>
              <w:snapToGrid w:val="0"/>
              <w:rPr>
                <w:rFonts w:cs="Times New Roman"/>
              </w:rPr>
            </w:pPr>
            <w:r>
              <w:pict w14:anchorId="6D2FD8FF">
                <v:rect id="_x0000_s1030" style="position:absolute;margin-left:-.85pt;margin-top:1.55pt;width:7.5pt;height:7.5pt;z-index:251645440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sz w:val="16"/>
                <w:szCs w:val="16"/>
                <w:lang w:eastAsia="pl-PL"/>
              </w:rPr>
              <w:t xml:space="preserve">  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nie</w:t>
            </w:r>
          </w:p>
        </w:tc>
      </w:tr>
      <w:tr w:rsidR="00395A09" w14:paraId="7B52FE5A" w14:textId="77777777">
        <w:trPr>
          <w:trHeight w:val="65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F55E8C7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CFE1C7" w14:textId="77777777" w:rsidR="00395A09" w:rsidRDefault="00373602">
            <w:pPr>
              <w:autoSpaceDE w:val="0"/>
              <w:snapToGrid w:val="0"/>
              <w:rPr>
                <w:rFonts w:cs="ArialMT"/>
                <w:b/>
                <w:bCs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18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Geometria dachu</w:t>
            </w:r>
            <w:r w:rsidR="00395A09">
              <w:rPr>
                <w:rFonts w:ascii="Arial-ItalicMT" w:hAnsi="Arial-ItalicMT" w:cs="Arial-ItalicMT"/>
                <w:b/>
                <w:bCs/>
                <w:iCs/>
                <w:sz w:val="16"/>
                <w:szCs w:val="16"/>
                <w:lang w:eastAsia="pl-PL"/>
              </w:rPr>
              <w:t xml:space="preserve"> </w:t>
            </w:r>
            <w:r w:rsidR="00395A09">
              <w:rPr>
                <w:b/>
                <w:bCs/>
                <w:iCs/>
                <w:sz w:val="16"/>
                <w:szCs w:val="16"/>
                <w:lang w:eastAsia="pl-PL"/>
              </w:rPr>
              <w:t>(podać</w:t>
            </w:r>
            <w:r w:rsidR="00395A09">
              <w:rPr>
                <w:rFonts w:ascii="Arial-ItalicMT" w:hAnsi="Arial-ItalicMT" w:cs="Arial-ItalicMT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395A09">
              <w:rPr>
                <w:b/>
                <w:bCs/>
                <w:iCs/>
                <w:sz w:val="16"/>
                <w:szCs w:val="16"/>
                <w:lang w:eastAsia="pl-PL"/>
              </w:rPr>
              <w:t>kąt nachylenia, wysokość kalenicy, rodzaj dachu i układ połaci dachowych)</w:t>
            </w:r>
          </w:p>
          <w:p w14:paraId="7B154DB4" w14:textId="77777777" w:rsidR="00395A09" w:rsidRDefault="00395A09">
            <w:pPr>
              <w:autoSpaceDE w:val="0"/>
              <w:rPr>
                <w:rFonts w:cs="ArialMT"/>
                <w:b/>
                <w:bCs/>
                <w:lang w:eastAsia="pl-PL"/>
              </w:rPr>
            </w:pPr>
          </w:p>
        </w:tc>
      </w:tr>
      <w:tr w:rsidR="00395A09" w14:paraId="7FA62F20" w14:textId="77777777"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39F4CE96" w14:textId="77777777" w:rsidR="00395A09" w:rsidRDefault="00395A09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rFonts w:ascii="Arial" w:hAnsi="Arial" w:cs="Arial"/>
              </w:rPr>
              <w:t xml:space="preserve">C. 5. </w:t>
            </w:r>
            <w:r>
              <w:rPr>
                <w:rFonts w:ascii="Arial" w:hAnsi="Arial" w:cs="Arial"/>
                <w:bCs/>
                <w:lang w:eastAsia="pl-PL"/>
              </w:rPr>
              <w:t>MEDIA I INFRASTRUKTURA TECHNICZNA</w:t>
            </w:r>
          </w:p>
        </w:tc>
      </w:tr>
      <w:tr w:rsidR="00395A09" w14:paraId="58A743FA" w14:textId="77777777">
        <w:trPr>
          <w:trHeight w:val="155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56AC847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C9203C5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19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Instalacja wodociągowa</w:t>
            </w:r>
          </w:p>
        </w:tc>
      </w:tr>
      <w:tr w:rsidR="00395A09" w14:paraId="35D9A245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3E7BC7E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C36EC1E" w14:textId="77777777" w:rsidR="00395A09" w:rsidRDefault="007F6F8F">
            <w:pPr>
              <w:autoSpaceDE w:val="0"/>
              <w:snapToGrid w:val="0"/>
            </w:pPr>
            <w:r>
              <w:pict w14:anchorId="5FA49417">
                <v:rect id="_x0000_s1031" style="position:absolute;margin-left:-.85pt;margin-top:1.55pt;width:7.5pt;height:7.5pt;z-index:251646464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z własnego ujęcia (studnia)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320CF32C" w14:textId="77777777" w:rsidR="00395A09" w:rsidRDefault="007F6F8F">
            <w:pPr>
              <w:autoSpaceDE w:val="0"/>
              <w:snapToGrid w:val="0"/>
              <w:rPr>
                <w:rFonts w:cs="Times New Roman"/>
              </w:rPr>
            </w:pPr>
            <w:r>
              <w:pict w14:anchorId="47D20E19">
                <v:rect id="_x0000_s1032" style="position:absolute;margin-left:-.85pt;margin-top:1.55pt;width:7.5pt;height:7.5pt;z-index:251647488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z wodociągu gminnego</w:t>
            </w:r>
          </w:p>
        </w:tc>
      </w:tr>
      <w:tr w:rsidR="00395A09" w14:paraId="550162B0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9330F40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DCF074" w14:textId="77777777" w:rsidR="00395A09" w:rsidRDefault="007F6F8F">
            <w:pPr>
              <w:autoSpaceDE w:val="0"/>
              <w:snapToGrid w:val="0"/>
              <w:rPr>
                <w:rFonts w:cs="Times New Roman"/>
              </w:rPr>
            </w:pPr>
            <w:r>
              <w:pict w14:anchorId="6073A375">
                <v:rect id="_x0000_s1033" style="position:absolute;margin-left:-.85pt;margin-top:1.55pt;width:7.5pt;height:7.5pt;z-index:251648512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 xml:space="preserve">3.  brak zapotrzebowania </w:t>
            </w:r>
          </w:p>
        </w:tc>
      </w:tr>
      <w:tr w:rsidR="00395A09" w14:paraId="467A965C" w14:textId="77777777">
        <w:trPr>
          <w:trHeight w:val="233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133DDE5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DD45982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20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Energia elektryczna</w:t>
            </w:r>
          </w:p>
        </w:tc>
      </w:tr>
      <w:tr w:rsidR="00395A09" w14:paraId="1848BB89" w14:textId="77777777">
        <w:trPr>
          <w:trHeight w:val="232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7E721DC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90AD7FB" w14:textId="77777777" w:rsidR="00395A09" w:rsidRDefault="007F6F8F">
            <w:pPr>
              <w:autoSpaceDE w:val="0"/>
              <w:snapToGrid w:val="0"/>
            </w:pPr>
            <w:r>
              <w:pict w14:anchorId="4F529931">
                <v:rect id="_x0000_s1034" style="position:absolute;margin-left:-.85pt;margin-top:1.55pt;width:7.5pt;height:7.5pt;z-index:251649536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na warunkach gestora sieci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200C709B" w14:textId="77777777" w:rsidR="00395A09" w:rsidRDefault="007F6F8F">
            <w:pPr>
              <w:autoSpaceDE w:val="0"/>
              <w:snapToGrid w:val="0"/>
              <w:rPr>
                <w:rFonts w:cs="Times New Roman"/>
              </w:rPr>
            </w:pPr>
            <w:r>
              <w:pict w14:anchorId="2ECBD6E7">
                <v:rect id="_x0000_s1035" style="position:absolute;margin-left:-.85pt;margin-top:1.55pt;width:7.5pt;height:7.5pt;z-index:251650560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z istniejącego przyłącza</w:t>
            </w:r>
          </w:p>
        </w:tc>
      </w:tr>
      <w:tr w:rsidR="00395A09" w14:paraId="20E0B907" w14:textId="77777777">
        <w:trPr>
          <w:trHeight w:val="232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94F265A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7F0B49" w14:textId="77777777" w:rsidR="00395A09" w:rsidRDefault="007F6F8F">
            <w:pPr>
              <w:autoSpaceDE w:val="0"/>
              <w:snapToGrid w:val="0"/>
              <w:rPr>
                <w:rFonts w:cs="Times New Roman"/>
              </w:rPr>
            </w:pPr>
            <w:r>
              <w:pict w14:anchorId="5D00172F">
                <v:rect id="_x0000_s1036" style="position:absolute;margin-left:-.85pt;margin-top:1.55pt;width:7.5pt;height:7.5pt;z-index:251651584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 xml:space="preserve">3.  brak zapotrzebowania </w:t>
            </w:r>
          </w:p>
        </w:tc>
      </w:tr>
      <w:tr w:rsidR="00395A09" w14:paraId="0FB8BE32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826FC49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AA965F2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21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Energia cieplna</w:t>
            </w:r>
          </w:p>
        </w:tc>
      </w:tr>
      <w:tr w:rsidR="00395A09" w14:paraId="692AD4CA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D65505E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2C8F592" w14:textId="77777777" w:rsidR="00395A09" w:rsidRDefault="007F6F8F">
            <w:pPr>
              <w:autoSpaceDE w:val="0"/>
              <w:snapToGrid w:val="0"/>
            </w:pPr>
            <w:r>
              <w:pict w14:anchorId="678659E9">
                <v:rect id="_x0000_s1037" style="position:absolute;margin-left:-.85pt;margin-top:1.55pt;width:7.5pt;height:7.5pt;z-index:251652608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z  sieci c.o.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2281D08F" w14:textId="77777777" w:rsidR="00395A09" w:rsidRDefault="007F6F8F">
            <w:pPr>
              <w:autoSpaceDE w:val="0"/>
              <w:snapToGrid w:val="0"/>
              <w:rPr>
                <w:rFonts w:cs="Times New Roman"/>
              </w:rPr>
            </w:pPr>
            <w:r>
              <w:pict w14:anchorId="283438CE">
                <v:rect id="_x0000_s1038" style="position:absolute;margin-left:-.85pt;margin-top:1.55pt;width:7.5pt;height:7.5pt;z-index:251653632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z własnej kotłowni</w:t>
            </w:r>
          </w:p>
        </w:tc>
      </w:tr>
      <w:tr w:rsidR="00395A09" w14:paraId="7E3F19D9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B32373B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D90D9" w14:textId="77777777" w:rsidR="00395A09" w:rsidRDefault="007F6F8F">
            <w:pPr>
              <w:autoSpaceDE w:val="0"/>
              <w:snapToGrid w:val="0"/>
            </w:pPr>
            <w:r>
              <w:pict w14:anchorId="767405A8">
                <v:rect id="_x0000_s1039" style="position:absolute;margin-left:-.85pt;margin-top:1.55pt;width:7.5pt;height:7.5pt;z-index:251654656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3.  brak zapotrzebowania</w:t>
            </w:r>
          </w:p>
        </w:tc>
        <w:tc>
          <w:tcPr>
            <w:tcW w:w="4421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2ABA70" w14:textId="77777777" w:rsidR="00395A09" w:rsidRDefault="007F6F8F">
            <w:pPr>
              <w:autoSpaceDE w:val="0"/>
              <w:snapToGrid w:val="0"/>
              <w:rPr>
                <w:rFonts w:cs="Times New Roman"/>
              </w:rPr>
            </w:pPr>
            <w:r>
              <w:pict w14:anchorId="5C0A0187">
                <v:rect id="_x0000_s1040" style="position:absolute;margin-left:-.85pt;margin-top:1.55pt;width:7.5pt;height:7.5pt;z-index:251655680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 xml:space="preserve">4.  inne </w:t>
            </w:r>
          </w:p>
        </w:tc>
      </w:tr>
      <w:tr w:rsidR="00395A09" w14:paraId="379DF1CB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5CF9EC1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90A34F2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22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Sposób odprowadzania  ścieków</w:t>
            </w:r>
          </w:p>
        </w:tc>
      </w:tr>
      <w:tr w:rsidR="00395A09" w14:paraId="47D532BE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151D655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B984FB2" w14:textId="77777777" w:rsidR="00395A09" w:rsidRDefault="007F6F8F">
            <w:pPr>
              <w:autoSpaceDE w:val="0"/>
              <w:snapToGrid w:val="0"/>
            </w:pPr>
            <w:r>
              <w:pict w14:anchorId="06E98FDB">
                <v:rect id="_x0000_s1041" style="position:absolute;margin-left:.35pt;margin-top:1.55pt;width:7.5pt;height:7.5pt;z-index:251656704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do sieci kanalizacji istniejącej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1D36512F" w14:textId="77777777" w:rsidR="00395A09" w:rsidRDefault="007F6F8F">
            <w:pPr>
              <w:autoSpaceDE w:val="0"/>
              <w:snapToGrid w:val="0"/>
              <w:rPr>
                <w:rFonts w:cs="Times New Roman"/>
              </w:rPr>
            </w:pPr>
            <w:r>
              <w:pict w14:anchorId="4940890B">
                <v:rect id="_x0000_s1044" style="position:absolute;margin-left:-.85pt;margin-top:1.55pt;width:7.5pt;height:7.5pt;z-index:251659776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do bezodpływowego zbiornika na nieczystości ciekłe</w:t>
            </w:r>
          </w:p>
        </w:tc>
      </w:tr>
      <w:tr w:rsidR="00395A09" w14:paraId="76535B3B" w14:textId="77777777">
        <w:trPr>
          <w:trHeight w:val="120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908857A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6F58D16" w14:textId="77777777" w:rsidR="00395A09" w:rsidRDefault="007F6F8F">
            <w:pPr>
              <w:autoSpaceDE w:val="0"/>
              <w:snapToGrid w:val="0"/>
            </w:pPr>
            <w:r>
              <w:pict w14:anchorId="4BD64596">
                <v:rect id="_x0000_s1042" style="position:absolute;margin-left:-.85pt;margin-top:1.55pt;width:7.5pt;height:7.5pt;z-index:251657728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3.  do przydomowej oczyszczalni ścieków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053250D3" w14:textId="77777777" w:rsidR="00395A09" w:rsidRDefault="007F6F8F">
            <w:pPr>
              <w:autoSpaceDE w:val="0"/>
              <w:snapToGrid w:val="0"/>
              <w:rPr>
                <w:rFonts w:cs="Times New Roman"/>
              </w:rPr>
            </w:pPr>
            <w:r>
              <w:pict w14:anchorId="7638561E">
                <v:rect id="_x0000_s1045" style="position:absolute;margin-left:-.85pt;margin-top:1.55pt;width:7.5pt;height:7.5pt;z-index:251660800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4.  nie dotyczy</w:t>
            </w:r>
          </w:p>
        </w:tc>
      </w:tr>
      <w:tr w:rsidR="00395A09" w14:paraId="0843DB69" w14:textId="77777777">
        <w:trPr>
          <w:trHeight w:val="120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6DFE98E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0FE7FF" w14:textId="77777777" w:rsidR="00395A09" w:rsidRDefault="007F6F8F">
            <w:pPr>
              <w:autoSpaceDE w:val="0"/>
              <w:snapToGrid w:val="0"/>
              <w:rPr>
                <w:rFonts w:cs="Times New Roman"/>
              </w:rPr>
            </w:pPr>
            <w:r>
              <w:pict w14:anchorId="6A4CB9CD">
                <v:rect id="_x0000_s1043" style="position:absolute;margin-left:-.85pt;margin-top:1.55pt;width:7.5pt;height:7.5pt;z-index:251658752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5.  inne</w:t>
            </w:r>
            <w:r w:rsidR="00395A09">
              <w:rPr>
                <w:sz w:val="16"/>
                <w:szCs w:val="16"/>
                <w:lang w:eastAsia="pl-PL"/>
              </w:rPr>
              <w:t xml:space="preserve"> </w:t>
            </w:r>
          </w:p>
        </w:tc>
      </w:tr>
      <w:tr w:rsidR="00395A09" w14:paraId="415AA15F" w14:textId="77777777">
        <w:trPr>
          <w:trHeight w:val="6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E450058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2B0876" w14:textId="77777777" w:rsidR="00395A09" w:rsidRDefault="00373602">
            <w:pPr>
              <w:autoSpaceDE w:val="0"/>
              <w:snapToGrid w:val="0"/>
              <w:rPr>
                <w:rFonts w:cs="ArialMT"/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23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Sposób unieszkodliwiania odpadów</w:t>
            </w:r>
          </w:p>
          <w:p w14:paraId="15F05E34" w14:textId="77777777" w:rsidR="00395A09" w:rsidRDefault="00395A09">
            <w:pPr>
              <w:autoSpaceDE w:val="0"/>
              <w:rPr>
                <w:rFonts w:cs="ArialMT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395A09" w14:paraId="4E7A750D" w14:textId="77777777"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4CED80FE" w14:textId="77777777" w:rsidR="00395A09" w:rsidRDefault="00395A09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rFonts w:ascii="Arial" w:hAnsi="Arial" w:cs="Arial"/>
              </w:rPr>
              <w:t xml:space="preserve">C. 6. </w:t>
            </w:r>
            <w:r>
              <w:rPr>
                <w:rFonts w:ascii="Arial" w:hAnsi="Arial" w:cs="Arial"/>
                <w:bCs/>
                <w:lang w:eastAsia="pl-PL"/>
              </w:rPr>
              <w:t>OBSŁUGA W ZAKRESIE KOMUNIKACJI</w:t>
            </w:r>
          </w:p>
        </w:tc>
      </w:tr>
      <w:tr w:rsidR="00395A09" w14:paraId="34E4B3C5" w14:textId="77777777">
        <w:trPr>
          <w:trHeight w:val="218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AE95953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514AAAD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24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Dostęp do drogi publicznej</w:t>
            </w:r>
          </w:p>
        </w:tc>
      </w:tr>
      <w:tr w:rsidR="00395A09" w14:paraId="19C313F7" w14:textId="77777777">
        <w:trPr>
          <w:trHeight w:val="13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4D16F66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1AB65EF" w14:textId="77777777" w:rsidR="00395A09" w:rsidRDefault="007F6F8F">
            <w:pPr>
              <w:autoSpaceDE w:val="0"/>
              <w:snapToGrid w:val="0"/>
            </w:pPr>
            <w:r>
              <w:pict w14:anchorId="1C80E5E3">
                <v:rect id="_x0000_s1046" style="position:absolute;margin-left:-.85pt;margin-top:1.55pt;width:7.5pt;height:7.5pt;z-index:251661824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bezpośredni z drogi/ulicy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17725F6A" w14:textId="77777777" w:rsidR="00395A09" w:rsidRDefault="007F6F8F">
            <w:pPr>
              <w:autoSpaceDE w:val="0"/>
              <w:snapToGrid w:val="0"/>
              <w:rPr>
                <w:rFonts w:cs="Times New Roman"/>
              </w:rPr>
            </w:pPr>
            <w:r>
              <w:pict w14:anchorId="17FFE4F9">
                <v:rect id="_x0000_s1048" style="position:absolute;margin-left:-.85pt;margin-top:1.55pt;width:7.5pt;height:7.5pt;z-index:251663872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przez drogę wewnętrzną</w:t>
            </w:r>
          </w:p>
        </w:tc>
      </w:tr>
      <w:tr w:rsidR="00395A09" w14:paraId="29167A74" w14:textId="77777777">
        <w:trPr>
          <w:trHeight w:val="233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BE1B5E2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0B800F" w14:textId="77777777" w:rsidR="00395A09" w:rsidRDefault="007F6F8F">
            <w:pPr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>
              <w:pict w14:anchorId="4EFFDE14">
                <v:rect id="_x0000_s1047" style="position:absolute;margin-left:-.85pt;margin-top:1.55pt;width:7.5pt;height:7.5pt;z-index:251662848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</w:t>
            </w:r>
            <w:r w:rsidR="00373602">
              <w:rPr>
                <w:rFonts w:ascii="Arial" w:eastAsia="Arial" w:hAnsi="Arial" w:cs="Arial"/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3.  przez ustanowienie służebności (podać numer działki)</w:t>
            </w:r>
          </w:p>
          <w:p w14:paraId="4D3C9B16" w14:textId="77777777" w:rsidR="00395A09" w:rsidRDefault="00395A09">
            <w:pPr>
              <w:autoSpaceDE w:val="0"/>
              <w:rPr>
                <w:rFonts w:ascii="Arial" w:hAnsi="Arial" w:cs="Arial"/>
                <w:lang w:eastAsia="pl-PL"/>
              </w:rPr>
            </w:pPr>
          </w:p>
        </w:tc>
      </w:tr>
      <w:tr w:rsidR="00395A09" w14:paraId="6DCE6AF7" w14:textId="77777777">
        <w:trPr>
          <w:trHeight w:val="19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E64775A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F438EE9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25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Wjazd na działkę objętą wnioskiem</w:t>
            </w:r>
          </w:p>
        </w:tc>
      </w:tr>
      <w:tr w:rsidR="00395A09" w14:paraId="0879FAE5" w14:textId="77777777">
        <w:trPr>
          <w:trHeight w:val="19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</w:tcBorders>
            <w:shd w:val="clear" w:color="auto" w:fill="D9D9D9"/>
          </w:tcPr>
          <w:p w14:paraId="22EA7C45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  <w:bottom w:val="double" w:sz="1" w:space="0" w:color="000000"/>
            </w:tcBorders>
            <w:shd w:val="clear" w:color="auto" w:fill="auto"/>
          </w:tcPr>
          <w:p w14:paraId="18AE2455" w14:textId="77777777" w:rsidR="00395A09" w:rsidRDefault="007F6F8F">
            <w:pPr>
              <w:autoSpaceDE w:val="0"/>
              <w:snapToGrid w:val="0"/>
            </w:pPr>
            <w:r>
              <w:pict w14:anchorId="48F772E4">
                <v:rect id="_x0000_s1049" style="position:absolute;margin-left:-.85pt;margin-top:1.55pt;width:7.5pt;height:7.5pt;z-index:251664896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istniejący</w:t>
            </w:r>
          </w:p>
        </w:tc>
        <w:tc>
          <w:tcPr>
            <w:tcW w:w="4421" w:type="dxa"/>
            <w:gridSpan w:val="2"/>
            <w:tcBorders>
              <w:bottom w:val="double" w:sz="1" w:space="0" w:color="000000"/>
              <w:right w:val="single" w:sz="1" w:space="0" w:color="000000"/>
            </w:tcBorders>
            <w:shd w:val="clear" w:color="auto" w:fill="auto"/>
          </w:tcPr>
          <w:p w14:paraId="6BB48C5F" w14:textId="77777777" w:rsidR="00395A09" w:rsidRDefault="007F6F8F">
            <w:pPr>
              <w:autoSpaceDE w:val="0"/>
              <w:snapToGrid w:val="0"/>
              <w:rPr>
                <w:b/>
                <w:bCs/>
              </w:rPr>
            </w:pPr>
            <w:r>
              <w:pict w14:anchorId="57FF758F">
                <v:rect id="_x0000_s1050" style="position:absolute;margin-left:-.85pt;margin-top:1.55pt;width:7.5pt;height:7.5pt;z-index:251665920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projektowany</w:t>
            </w:r>
          </w:p>
        </w:tc>
      </w:tr>
      <w:tr w:rsidR="00395A09" w14:paraId="34044EF2" w14:textId="77777777">
        <w:trPr>
          <w:trHeight w:val="135"/>
        </w:trPr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4A9AE9B3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b/>
                <w:bCs/>
              </w:rPr>
              <w:t>D. INFORMACJA O ZAŁĄCZNIKACH</w:t>
            </w:r>
          </w:p>
        </w:tc>
      </w:tr>
      <w:tr w:rsidR="00395A09" w14:paraId="4FCA3A70" w14:textId="77777777">
        <w:trPr>
          <w:trHeight w:val="233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455685E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919870" w14:textId="77777777" w:rsidR="00395A09" w:rsidRDefault="00373602">
            <w:pPr>
              <w:snapToGrid w:val="0"/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395A09">
              <w:rPr>
                <w:b/>
                <w:bCs/>
                <w:sz w:val="16"/>
                <w:szCs w:val="16"/>
              </w:rPr>
              <w:t>. Załączniki obowiązkowe</w:t>
            </w:r>
          </w:p>
          <w:p w14:paraId="1B920D08" w14:textId="77777777" w:rsidR="00395A09" w:rsidRDefault="007F6F8F">
            <w:pPr>
              <w:autoSpaceDE w:val="0"/>
              <w:ind w:left="459" w:hanging="459"/>
            </w:pPr>
            <w:r>
              <w:pict w14:anchorId="7E4DDBE4">
                <v:rect id="_x0000_s1051" style="position:absolute;left:0;text-align:left;margin-left:-.85pt;margin-top:1.55pt;width:7.5pt;height:7.5pt;z-index:251666944;mso-wrap-style:none;v-text-anchor:middle" filled="f" strokeweight=".26mm">
                  <v:stroke joinstyle="round"/>
                </v:rect>
              </w:pict>
            </w:r>
            <w:r w:rsidR="00395A09">
              <w:rPr>
                <w:sz w:val="16"/>
                <w:szCs w:val="16"/>
                <w:lang w:eastAsia="pl-PL"/>
              </w:rPr>
              <w:t xml:space="preserve">     </w:t>
            </w:r>
            <w:r w:rsidR="00373602">
              <w:rPr>
                <w:sz w:val="16"/>
                <w:szCs w:val="16"/>
                <w:lang w:eastAsia="pl-PL"/>
              </w:rPr>
              <w:t xml:space="preserve"> </w:t>
            </w:r>
            <w:r w:rsidR="00395A09">
              <w:rPr>
                <w:sz w:val="16"/>
                <w:szCs w:val="16"/>
                <w:lang w:eastAsia="pl-PL"/>
              </w:rPr>
              <w:t xml:space="preserve">1.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kopia mapy zasadniczej, lub w przypadku jej braku, kopia mapy katastralnej w skali 1 : 500 lub 1 : 1000 przyjętej do państwowego zasobu geodezyjnego i kartograficznego obejmująca teren, którego wniosek dotyczy</w:t>
            </w:r>
          </w:p>
          <w:p w14:paraId="4D0AA7A0" w14:textId="77777777" w:rsidR="00395A09" w:rsidRDefault="007F6F8F">
            <w:pPr>
              <w:autoSpaceDE w:val="0"/>
            </w:pPr>
            <w:r>
              <w:pict w14:anchorId="0BF9BE14">
                <v:rect id="_x0000_s1052" style="position:absolute;margin-left:-.85pt;margin-top:1.55pt;width:7.5pt;height:7.5pt;z-index:251667968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  graficzne przedstawienie planowanego sposobu zagospodarowania terenu</w:t>
            </w:r>
          </w:p>
          <w:p w14:paraId="2CCD760D" w14:textId="77777777" w:rsidR="00395A09" w:rsidRDefault="007F6F8F">
            <w:pPr>
              <w:autoSpaceDE w:val="0"/>
              <w:ind w:left="488" w:hanging="488"/>
            </w:pPr>
            <w:r>
              <w:pict w14:anchorId="06FDCFAC">
                <v:rect id="_x0000_s1053" style="position:absolute;left:0;text-align:left;margin-left:-.85pt;margin-top:1.55pt;width:7.5pt;height:7.5pt;z-index:251668992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3.    wstępne warunki obsługi w zakresie możliwości zaopatrzenia w wodę i kanalizację oraz wstępne warunki obsługi w zakresie możliwości zaopatrzenia w energię elektryczną lub informacja o możliwości zasilania określone przez właściwą jednostkę organizacyjną</w:t>
            </w:r>
          </w:p>
          <w:p w14:paraId="61368ACA" w14:textId="77777777" w:rsidR="00395A09" w:rsidRDefault="007F6F8F">
            <w:pPr>
              <w:autoSpaceDE w:val="0"/>
            </w:pPr>
            <w:r>
              <w:pict w14:anchorId="5214BB1F">
                <v:rect id="_x0000_s1054" style="position:absolute;margin-left:-.85pt;margin-top:1.55pt;width:7.5pt;height:7.5pt;z-index:251670016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4.   decyzja o środowiskowych uwarunkowaniach</w:t>
            </w:r>
          </w:p>
          <w:p w14:paraId="04775ED3" w14:textId="77777777" w:rsidR="00395A09" w:rsidRDefault="007F6F8F">
            <w:pPr>
              <w:autoSpaceDE w:val="0"/>
            </w:pPr>
            <w:r>
              <w:pict w14:anchorId="005B729A">
                <v:rect id="_x0000_s1055" style="position:absolute;margin-left:-.85pt;margin-top:1.55pt;width:7.5pt;height:7.5pt;z-index:251671040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5.   opłata skarbowa za decyzję o warunkach zabudowy i zagospodarowania terenu - 107 zł</w:t>
            </w:r>
          </w:p>
          <w:p w14:paraId="727D664B" w14:textId="77777777" w:rsidR="00395A09" w:rsidRDefault="007F6F8F">
            <w:pPr>
              <w:autoSpaceDE w:val="0"/>
              <w:rPr>
                <w:rFonts w:cs="Times New Roman"/>
              </w:rPr>
            </w:pPr>
            <w:r>
              <w:pict w14:anchorId="4F48255B">
                <v:rect id="_x0000_s1056" style="position:absolute;margin-left:-.85pt;margin-top:1.55pt;width:7.5pt;height:7.5pt;z-index:251672064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6.   opłata skarbowa od złożenia dokumentu stwierdzającego udzielenie pełnomocnictwa - 17 zł</w:t>
            </w:r>
          </w:p>
        </w:tc>
      </w:tr>
      <w:tr w:rsidR="00395A09" w14:paraId="1388EEB6" w14:textId="77777777">
        <w:trPr>
          <w:trHeight w:val="232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C30C9CF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BACBFD" w14:textId="77777777" w:rsidR="00395A09" w:rsidRDefault="00373602">
            <w:pPr>
              <w:snapToGrid w:val="0"/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395A09">
              <w:rPr>
                <w:b/>
                <w:bCs/>
                <w:sz w:val="16"/>
                <w:szCs w:val="16"/>
              </w:rPr>
              <w:t>. Inne załączniki ułatwiające przeprowadzenie postępowania administracyjnego</w:t>
            </w:r>
          </w:p>
          <w:p w14:paraId="17306ED2" w14:textId="77777777" w:rsidR="00395A09" w:rsidRDefault="007F6F8F">
            <w:pPr>
              <w:autoSpaceDE w:val="0"/>
              <w:ind w:left="459" w:hanging="459"/>
            </w:pPr>
            <w:r>
              <w:pict w14:anchorId="1DCE02BB">
                <v:rect id="_x0000_s1057" style="position:absolute;left:0;text-align:left;margin-left:-.85pt;margin-top:1.55pt;width:7.5pt;height:7.5pt;z-index:251673088;mso-wrap-style:none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 aktualny wypis z ewidencji gruntów dotyczący działki przedmiotowej i działek sąsiednich</w:t>
            </w:r>
          </w:p>
          <w:p w14:paraId="381833D3" w14:textId="77777777" w:rsidR="00395A09" w:rsidRDefault="007F6F8F">
            <w:pPr>
              <w:autoSpaceDE w:val="0"/>
              <w:rPr>
                <w:b/>
                <w:bCs/>
              </w:rPr>
            </w:pPr>
            <w:r>
              <w:pict w14:anchorId="034B8CAA">
                <v:rect id="_x0000_s1058" style="position:absolute;margin-left:-.85pt;margin-top:1.55pt;width:7.5pt;height:7.5pt;z-index:251674112;mso-wrap-style:none;v-text-anchor:middle" filled="f" strokeweight=".26mm">
                  <v:stroke joinstyle="round"/>
                </v:rect>
              </w:pict>
            </w:r>
            <w:r w:rsidR="00395A09">
              <w:rPr>
                <w:sz w:val="16"/>
                <w:szCs w:val="16"/>
                <w:lang w:eastAsia="pl-PL"/>
              </w:rPr>
              <w:t xml:space="preserve">     </w:t>
            </w:r>
            <w:r w:rsidR="00373602">
              <w:rPr>
                <w:sz w:val="16"/>
                <w:szCs w:val="16"/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 kopia mapy ewidencyjnej z zaznaczonym przebiegiem granic terenu, którego dotyczy wniosek</w:t>
            </w:r>
            <w:r w:rsidR="004E79F6">
              <w:rPr>
                <w:rFonts w:ascii="Arial" w:hAnsi="Arial" w:cs="Arial"/>
                <w:sz w:val="16"/>
                <w:szCs w:val="16"/>
                <w:lang w:eastAsia="pl-PL"/>
              </w:rPr>
              <w:t xml:space="preserve"> (skala 1:5000)</w:t>
            </w:r>
          </w:p>
        </w:tc>
      </w:tr>
      <w:tr w:rsidR="00395A09" w14:paraId="63FC23E8" w14:textId="77777777">
        <w:tc>
          <w:tcPr>
            <w:tcW w:w="9101" w:type="dxa"/>
            <w:gridSpan w:val="6"/>
            <w:tcBorders>
              <w:top w:val="doub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073A736B" w14:textId="77777777" w:rsidR="00395A09" w:rsidRDefault="00395A09">
            <w:pPr>
              <w:autoSpaceDE w:val="0"/>
              <w:snapToGrid w:val="0"/>
              <w:rPr>
                <w:b/>
                <w:bCs/>
              </w:rPr>
            </w:pPr>
          </w:p>
          <w:p w14:paraId="686A854B" w14:textId="77777777" w:rsidR="00395A09" w:rsidRDefault="00395A09">
            <w:pPr>
              <w:autoSpaceDE w:val="0"/>
              <w:snapToGrid w:val="0"/>
              <w:rPr>
                <w:b/>
                <w:bCs/>
              </w:rPr>
            </w:pPr>
          </w:p>
          <w:p w14:paraId="59887BA4" w14:textId="77777777" w:rsidR="00395A09" w:rsidRDefault="00395A09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</w:rPr>
              <w:t>E. PODPIS WNIOSKODAWCY/OSOBY REPREZENTUJĄCEJ WNIOSKODAWCĘ</w:t>
            </w:r>
          </w:p>
        </w:tc>
      </w:tr>
      <w:tr w:rsidR="00395A09" w14:paraId="73497D62" w14:textId="77777777" w:rsidTr="00512A9A">
        <w:trPr>
          <w:trHeight w:val="1179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AFA799C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838F3" w14:textId="77777777" w:rsidR="00395A09" w:rsidRDefault="00373602">
            <w:pPr>
              <w:autoSpaceDE w:val="0"/>
              <w:snapToGrid w:val="0"/>
              <w:rPr>
                <w:rFonts w:cs="ArialMT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28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Data wypełnienia informacji (dzień - miesiąc- rok)</w:t>
            </w:r>
          </w:p>
          <w:p w14:paraId="7A4DB5F7" w14:textId="77777777" w:rsidR="00395A09" w:rsidRDefault="00395A09">
            <w:pPr>
              <w:autoSpaceDE w:val="0"/>
              <w:rPr>
                <w:rFonts w:cs="ArialMT"/>
                <w:lang w:eastAsia="pl-PL"/>
              </w:rPr>
            </w:pPr>
          </w:p>
          <w:p w14:paraId="124AAFF5" w14:textId="77777777" w:rsidR="00512A9A" w:rsidRDefault="00512A9A">
            <w:pPr>
              <w:autoSpaceDE w:val="0"/>
              <w:rPr>
                <w:rFonts w:cs="ArialMT"/>
                <w:lang w:eastAsia="pl-PL"/>
              </w:rPr>
            </w:pPr>
          </w:p>
        </w:tc>
        <w:tc>
          <w:tcPr>
            <w:tcW w:w="44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4CFAC8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29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Podpis</w:t>
            </w:r>
          </w:p>
          <w:p w14:paraId="623DAE02" w14:textId="77777777" w:rsidR="00395A09" w:rsidRDefault="00395A09">
            <w:pPr>
              <w:autoSpaceDE w:val="0"/>
              <w:rPr>
                <w:rFonts w:cs="Times New Roman"/>
              </w:rPr>
            </w:pPr>
          </w:p>
        </w:tc>
      </w:tr>
      <w:tr w:rsidR="00395A09" w14:paraId="01AFE671" w14:textId="77777777">
        <w:trPr>
          <w:trHeight w:val="1255"/>
        </w:trPr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55BFFB3" w14:textId="77777777" w:rsidR="00395A09" w:rsidRDefault="00395A09">
            <w:pPr>
              <w:autoSpaceDE w:val="0"/>
              <w:snapToGrid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</w:rPr>
              <w:lastRenderedPageBreak/>
              <w:t>F. OBJAŚNIENIA</w:t>
            </w:r>
          </w:p>
          <w:p w14:paraId="156D73D6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Zapłaty opłaty skarbowej można dokonać w kasie urzędu lub na rachunek Bank Spółdzielczy Pruszcz Pomorski O. Rojewo 50 8170 1018 0000 0130 2000 0010 Urząd Gminy Rojewo, Rojewo 8, 88-111 Rojewo</w:t>
            </w:r>
          </w:p>
          <w:p w14:paraId="23018B3F" w14:textId="77777777" w:rsidR="00395A09" w:rsidRPr="00C3323B" w:rsidRDefault="00395A0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Granica obszaru oddziaływania winna obejmować teren równy trzykrotnej szerokości frontu działki objętej wnioskiem, nie mniejszy jednak niż 50 metrów - art. 52 ust. 2 ustawy z dnia 27.03.2003 r. o planowaniu i zagospodarowaniu przestrzennym (</w:t>
            </w:r>
            <w:r w:rsidR="00BE7DA8">
              <w:rPr>
                <w:rFonts w:ascii="Times New Roman" w:hAnsi="Times New Roman" w:cs="Times New Roman"/>
                <w:sz w:val="20"/>
                <w:szCs w:val="20"/>
              </w:rPr>
              <w:t xml:space="preserve">tekst jedn. Dz.U. z 2016 </w:t>
            </w:r>
            <w:r w:rsidRPr="00C3323B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E7DA8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  <w:r w:rsidRPr="00C3323B">
              <w:rPr>
                <w:rFonts w:ascii="Times New Roman" w:hAnsi="Times New Roman" w:cs="Times New Roman"/>
                <w:sz w:val="20"/>
                <w:szCs w:val="20"/>
              </w:rPr>
              <w:t xml:space="preserve"> z późn. zm.) oraz § 3 rozporządzenia Ministra Infrastruktury z dnia 26 sierpnia 2003 r. w sprawie sposobu ustalania wymagań dotyczących nowej zabudowy i zagospodarowania terenu w przypadku braku miejscowego planu zagospodarowania przestrzennego (</w:t>
            </w:r>
            <w:r w:rsidR="00512A9A">
              <w:rPr>
                <w:rFonts w:ascii="Times New Roman" w:hAnsi="Times New Roman" w:cs="Times New Roman"/>
                <w:sz w:val="20"/>
                <w:szCs w:val="20"/>
              </w:rPr>
              <w:t xml:space="preserve">tekst jedn. </w:t>
            </w:r>
            <w:r w:rsidRPr="00C3323B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512A9A">
              <w:rPr>
                <w:rFonts w:ascii="Times New Roman" w:hAnsi="Times New Roman" w:cs="Times New Roman"/>
                <w:sz w:val="20"/>
                <w:szCs w:val="20"/>
              </w:rPr>
              <w:t xml:space="preserve"> z 2003 r., </w:t>
            </w:r>
            <w:r w:rsidRPr="00C3323B">
              <w:rPr>
                <w:rFonts w:ascii="Times New Roman" w:hAnsi="Times New Roman" w:cs="Times New Roman"/>
                <w:sz w:val="20"/>
                <w:szCs w:val="20"/>
              </w:rPr>
              <w:t xml:space="preserve"> Nr 164, poz. 1588).</w:t>
            </w:r>
          </w:p>
          <w:p w14:paraId="0D47B3B3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Dokonanie czynności urzędowej w sprawach budownictwa mieszkaniowego nie podlega opłacie skarbowej.</w:t>
            </w:r>
          </w:p>
          <w:p w14:paraId="12C59C44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przypadku braku planu miejscowego ustalenia w drodze decyzji o warunkach zabudowy wymaga zmiana zagospodarowania terenu polegająca na budowie obiektu budowlanego lub wykonaniu innych robót budowlanych, zmiana sposobu użytkowania obiektu budowlanego lub jego części, a także zmiana zagospodarowania terenu, która nie wymaga pozwolenia na budowę chyba, że ma charakter tymczasowy, jednorazowy i nie trwa dłużej niż rok.</w:t>
            </w:r>
          </w:p>
          <w:p w14:paraId="4208A60F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 wymagają wydania decyzji o warunkach zabudowy roboty budowlane polegające na remoncie, montażu lub przebudowie jeżeli nie powodują zmiany sposobu zagospodarowania terenu i użytkowania obiektu budowlanego oraz nie zmieniają jego formy architektonicznej i nie naruszają ustaleń planu miejscowego, roboty budowlane, które nie wymagają pozwolenia na budowę oraz tymczasowa jednorazowa i nie trwająca dłużej niż rok zmiana sposobu zagospodarowania terenu, która nie wymaga pozwolenia na budowę.</w:t>
            </w:r>
          </w:p>
          <w:p w14:paraId="60D7609E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Ustalenie warunków zabudowy następuje na wniosek zainteresowanego.</w:t>
            </w:r>
          </w:p>
          <w:p w14:paraId="41A27F11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 decyzji o warunkach zabudowy pobierana jest opłata skarbowa określona w załączniku do ustawy z dnia 16.11.2006 r. o opłacie skarbowej (Dz. U. Nr 225, poz. 1635).</w:t>
            </w:r>
          </w:p>
          <w:p w14:paraId="11F177B6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Dla tego samego terenu decyzję o warunkach zabudowy można wydać więcej niż jednemu wnioskodawcy doręczając odpis decyzji do wiadomości pozostałym wnioskodawcom i właścicielom lub użytkownikowi wieczystemu nieruchomości.</w:t>
            </w:r>
          </w:p>
          <w:p w14:paraId="778A2DFF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Decyzja o warunkach zabudowy nie rodzi praw do terenu oraz nie narusza prawa własności i uprawnień osób trzecich.</w:t>
            </w:r>
          </w:p>
          <w:p w14:paraId="0B138846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Wnioskodawcy, który nie uzyskał prawa do terenu nie przysługuje roszczenie o zwrot nakładów poniesionych w związku z otrzymaną decyzją ustalającą warunki zabudowy terenu.</w:t>
            </w:r>
          </w:p>
          <w:p w14:paraId="075FA9FE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Organ, który wydał decyzję o warunkach zabudowy jest zobowiązany za zgodą strony, na rzecz której decyzja została wydana do jej przeniesienia na rzecz innej osoby jeżeli przyjmuje ona wszystkie warunki zawarte w tej decyzji. Stronami takiego postępowania są jedynie podmioty między którymi ma być dokonane jej przeniesienie.</w:t>
            </w:r>
          </w:p>
          <w:p w14:paraId="7C093077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Organ, który wydał decyzję o warunkach zabudowy stwierdza jej wygaśnięcie jeżeli inny wnioskodawca uzyskał pozwolenie na budowę lub jeżeli dla tego terenu uchwalono plan miejscowy, którego ustalenia są inne niż w wydanej decyzji a uprzednio nie została wydana ostateczna decyzja o pozwoleniu na budowę.</w:t>
            </w:r>
          </w:p>
          <w:p w14:paraId="0795321B" w14:textId="77777777" w:rsidR="00395A09" w:rsidRDefault="00395A09">
            <w:pPr>
              <w:autoSpaceDE w:val="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54282C1B" w14:textId="77777777" w:rsidR="00395A09" w:rsidRDefault="00395A09">
      <w:pPr>
        <w:autoSpaceDE w:val="0"/>
        <w:jc w:val="center"/>
      </w:pPr>
    </w:p>
    <w:p w14:paraId="2430E459" w14:textId="77777777" w:rsidR="00395A09" w:rsidRDefault="00395A09">
      <w:pPr>
        <w:autoSpaceDE w:val="0"/>
        <w:jc w:val="center"/>
        <w:rPr>
          <w:rFonts w:cs="Arial-BoldMT"/>
          <w:b/>
          <w:bCs/>
          <w:sz w:val="24"/>
          <w:szCs w:val="24"/>
          <w:lang w:eastAsia="pl-PL"/>
        </w:rPr>
      </w:pPr>
    </w:p>
    <w:p w14:paraId="02B50154" w14:textId="77777777" w:rsidR="00395A09" w:rsidRDefault="00395A09">
      <w:pPr>
        <w:autoSpaceDE w:val="0"/>
        <w:jc w:val="center"/>
        <w:rPr>
          <w:rFonts w:cs="Arial-BoldMT"/>
          <w:b/>
          <w:bCs/>
          <w:sz w:val="24"/>
          <w:szCs w:val="24"/>
          <w:lang w:eastAsia="pl-PL"/>
        </w:rPr>
      </w:pPr>
    </w:p>
    <w:p w14:paraId="7500A291" w14:textId="77777777" w:rsidR="00395A09" w:rsidRDefault="00395A09">
      <w:pPr>
        <w:autoSpaceDE w:val="0"/>
        <w:jc w:val="center"/>
      </w:pPr>
    </w:p>
    <w:sectPr w:rsidR="00395A09" w:rsidSect="00512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FD7AB" w14:textId="77777777" w:rsidR="004D790B" w:rsidRDefault="004D790B" w:rsidP="00395A09">
      <w:r>
        <w:separator/>
      </w:r>
    </w:p>
  </w:endnote>
  <w:endnote w:type="continuationSeparator" w:id="0">
    <w:p w14:paraId="644ADCDE" w14:textId="77777777" w:rsidR="004D790B" w:rsidRDefault="004D790B" w:rsidP="0039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charset w:val="EE"/>
    <w:family w:val="swiss"/>
    <w:pitch w:val="default"/>
  </w:font>
  <w:font w:name="Arial-ItalicMT">
    <w:altName w:val="Arial"/>
    <w:charset w:val="EE"/>
    <w:family w:val="swiss"/>
    <w:pitch w:val="default"/>
  </w:font>
  <w:font w:name="Arial-BoldM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63EAA" w14:textId="77777777" w:rsidR="00BE7DA8" w:rsidRDefault="00BE7D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F3C25" w14:textId="77777777" w:rsidR="00BE7DA8" w:rsidRDefault="00BE7DA8">
    <w:pPr>
      <w:pStyle w:val="Stopka1"/>
      <w:jc w:val="right"/>
      <w:rPr>
        <w:rFonts w:cs="Times New Roman"/>
      </w:rPr>
    </w:pPr>
    <w:r>
      <w:rPr>
        <w:b/>
        <w:bCs/>
      </w:rPr>
      <w:t xml:space="preserve">Strona | </w:t>
    </w:r>
    <w:r>
      <w:rPr>
        <w:b/>
        <w:bCs/>
      </w:rPr>
      <w:fldChar w:fldCharType="begin"/>
    </w:r>
    <w:r>
      <w:rPr>
        <w:b/>
        <w:bCs/>
      </w:rPr>
      <w:instrText xml:space="preserve"> PAGE \*Arabic </w:instrText>
    </w:r>
    <w:r>
      <w:rPr>
        <w:b/>
        <w:bCs/>
      </w:rPr>
      <w:fldChar w:fldCharType="separate"/>
    </w:r>
    <w:r w:rsidR="00E125BA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 xml:space="preserve"> </w:t>
    </w:r>
  </w:p>
  <w:p w14:paraId="5AD31FAC" w14:textId="77777777" w:rsidR="00BE7DA8" w:rsidRDefault="00BE7DA8">
    <w:pPr>
      <w:pStyle w:val="Stopka1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38E82" w14:textId="77777777" w:rsidR="00BE7DA8" w:rsidRDefault="00BE7D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0093D" w14:textId="77777777" w:rsidR="004D790B" w:rsidRDefault="004D790B" w:rsidP="00395A09">
      <w:r>
        <w:separator/>
      </w:r>
    </w:p>
  </w:footnote>
  <w:footnote w:type="continuationSeparator" w:id="0">
    <w:p w14:paraId="3BD12FFA" w14:textId="77777777" w:rsidR="004D790B" w:rsidRDefault="004D790B" w:rsidP="0039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3A12B" w14:textId="77777777" w:rsidR="00BE7DA8" w:rsidRDefault="00BE7D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5005" w14:textId="77777777" w:rsidR="00BE7DA8" w:rsidRDefault="00BE7DA8">
    <w:pPr>
      <w:pStyle w:val="Nagwek2"/>
      <w:jc w:val="right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D321A" w14:textId="77777777" w:rsidR="00BE7DA8" w:rsidRDefault="00BE7D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Cs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9F6"/>
    <w:rsid w:val="00133805"/>
    <w:rsid w:val="001A7235"/>
    <w:rsid w:val="001D1591"/>
    <w:rsid w:val="002F7B8C"/>
    <w:rsid w:val="00350E18"/>
    <w:rsid w:val="00373602"/>
    <w:rsid w:val="00395A09"/>
    <w:rsid w:val="004D790B"/>
    <w:rsid w:val="004E79F6"/>
    <w:rsid w:val="00512A9A"/>
    <w:rsid w:val="00546F66"/>
    <w:rsid w:val="007257DF"/>
    <w:rsid w:val="007E5137"/>
    <w:rsid w:val="007F6F8F"/>
    <w:rsid w:val="00837A8C"/>
    <w:rsid w:val="00BA7EC1"/>
    <w:rsid w:val="00BE7DA8"/>
    <w:rsid w:val="00C2783D"/>
    <w:rsid w:val="00C3323B"/>
    <w:rsid w:val="00D370EF"/>
    <w:rsid w:val="00E125BA"/>
    <w:rsid w:val="00EC2E29"/>
    <w:rsid w:val="00F5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40834447"/>
  <w15:docId w15:val="{956DA387-2F38-49CF-AC53-01EE436C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Calibri" w:eastAsia="Calibri" w:hAnsi="Calibri" w:cs="Calibri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Times New Roman"/>
      <w:bCs/>
      <w:sz w:val="18"/>
      <w:szCs w:val="18"/>
      <w:lang w:eastAsia="pl-PL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  <w:rPr>
      <w:rFonts w:ascii="Arial" w:hAnsi="Arial" w:cs="Times New Roman"/>
    </w:rPr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RTFNum51">
    <w:name w:val="RTF_Num 5 1"/>
    <w:rPr>
      <w:rFonts w:cs="Times New Roman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cs="Times New Roman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61">
    <w:name w:val="RTF_Num 6 1"/>
    <w:rPr>
      <w:rFonts w:cs="Times New Roman"/>
    </w:rPr>
  </w:style>
  <w:style w:type="character" w:customStyle="1" w:styleId="RTFNum62">
    <w:name w:val="RTF_Num 6 2"/>
    <w:rPr>
      <w:rFonts w:cs="Times New Roman"/>
    </w:rPr>
  </w:style>
  <w:style w:type="character" w:customStyle="1" w:styleId="RTFNum63">
    <w:name w:val="RTF_Num 6 3"/>
    <w:rPr>
      <w:rFonts w:cs="Times New Roman"/>
    </w:rPr>
  </w:style>
  <w:style w:type="character" w:customStyle="1" w:styleId="RTFNum64">
    <w:name w:val="RTF_Num 6 4"/>
    <w:rPr>
      <w:rFonts w:cs="Times New Roman"/>
    </w:rPr>
  </w:style>
  <w:style w:type="character" w:customStyle="1" w:styleId="RTFNum65">
    <w:name w:val="RTF_Num 6 5"/>
    <w:rPr>
      <w:rFonts w:cs="Times New Roman"/>
    </w:rPr>
  </w:style>
  <w:style w:type="character" w:customStyle="1" w:styleId="RTFNum66">
    <w:name w:val="RTF_Num 6 6"/>
    <w:rPr>
      <w:rFonts w:cs="Times New Roman"/>
    </w:rPr>
  </w:style>
  <w:style w:type="character" w:customStyle="1" w:styleId="RTFNum67">
    <w:name w:val="RTF_Num 6 7"/>
    <w:rPr>
      <w:rFonts w:cs="Times New Roman"/>
    </w:rPr>
  </w:style>
  <w:style w:type="character" w:customStyle="1" w:styleId="RTFNum68">
    <w:name w:val="RTF_Num 6 8"/>
    <w:rPr>
      <w:rFonts w:cs="Times New Roman"/>
    </w:rPr>
  </w:style>
  <w:style w:type="character" w:customStyle="1" w:styleId="RTFNum69">
    <w:name w:val="RTF_Num 6 9"/>
    <w:rPr>
      <w:rFonts w:cs="Times New Roman"/>
    </w:rPr>
  </w:style>
  <w:style w:type="character" w:customStyle="1" w:styleId="RTFNum71">
    <w:name w:val="RTF_Num 7 1"/>
    <w:rPr>
      <w:rFonts w:cs="Times New Roman"/>
    </w:rPr>
  </w:style>
  <w:style w:type="character" w:customStyle="1" w:styleId="RTFNum72">
    <w:name w:val="RTF_Num 7 2"/>
    <w:rPr>
      <w:rFonts w:cs="Times New Roman"/>
    </w:rPr>
  </w:style>
  <w:style w:type="character" w:customStyle="1" w:styleId="RTFNum73">
    <w:name w:val="RTF_Num 7 3"/>
    <w:rPr>
      <w:rFonts w:cs="Times New Roman"/>
    </w:rPr>
  </w:style>
  <w:style w:type="character" w:customStyle="1" w:styleId="RTFNum74">
    <w:name w:val="RTF_Num 7 4"/>
    <w:rPr>
      <w:rFonts w:cs="Times New Roman"/>
    </w:rPr>
  </w:style>
  <w:style w:type="character" w:customStyle="1" w:styleId="RTFNum75">
    <w:name w:val="RTF_Num 7 5"/>
    <w:rPr>
      <w:rFonts w:cs="Times New Roman"/>
    </w:rPr>
  </w:style>
  <w:style w:type="character" w:customStyle="1" w:styleId="RTFNum76">
    <w:name w:val="RTF_Num 7 6"/>
    <w:rPr>
      <w:rFonts w:cs="Times New Roman"/>
    </w:rPr>
  </w:style>
  <w:style w:type="character" w:customStyle="1" w:styleId="RTFNum77">
    <w:name w:val="RTF_Num 7 7"/>
    <w:rPr>
      <w:rFonts w:cs="Times New Roman"/>
    </w:rPr>
  </w:style>
  <w:style w:type="character" w:customStyle="1" w:styleId="RTFNum78">
    <w:name w:val="RTF_Num 7 8"/>
    <w:rPr>
      <w:rFonts w:cs="Times New Roman"/>
    </w:rPr>
  </w:style>
  <w:style w:type="character" w:customStyle="1" w:styleId="RTFNum79">
    <w:name w:val="RTF_Num 7 9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Tekstzastpczy1">
    <w:name w:val="Tekst zastępczy1"/>
    <w:basedOn w:val="Domylnaczcionkaakapitu1"/>
    <w:rPr>
      <w:rFonts w:cs="Times New Roman"/>
      <w:color w:val="808080"/>
    </w:rPr>
  </w:style>
  <w:style w:type="character" w:customStyle="1" w:styleId="TekstdymkaZnak">
    <w:name w:val="Tekst dymka Znak"/>
    <w:basedOn w:val="Domylnaczcionkaakapitu1"/>
    <w:rPr>
      <w:rFonts w:ascii="Tahoma" w:eastAsia="Tahoma" w:hAnsi="Tahoma" w:cs="Tahoma"/>
      <w:sz w:val="16"/>
      <w:szCs w:val="16"/>
    </w:rPr>
  </w:style>
  <w:style w:type="character" w:customStyle="1" w:styleId="NagwekZnak">
    <w:name w:val="Nag³ówek Znak"/>
    <w:basedOn w:val="Domylnaczcionkaakapitu1"/>
    <w:rPr>
      <w:rFonts w:cs="Times New Roman"/>
    </w:rPr>
  </w:style>
  <w:style w:type="character" w:customStyle="1" w:styleId="StopkaZnak">
    <w:name w:val="Stopka Znak"/>
    <w:basedOn w:val="Domylnaczcionkaakapitu1"/>
    <w:rPr>
      <w:rFonts w:cs="Times New Roman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133805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33805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11282-B24E-4445-BC96-DFC47877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7331 -</vt:lpstr>
    </vt:vector>
  </TitlesOfParts>
  <Company>Hewlett-Packard Company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7331 -</dc:title>
  <dc:creator>Dagmara</dc:creator>
  <cp:lastModifiedBy>Marcin Wijata</cp:lastModifiedBy>
  <cp:revision>8</cp:revision>
  <cp:lastPrinted>2018-10-30T10:46:00Z</cp:lastPrinted>
  <dcterms:created xsi:type="dcterms:W3CDTF">2017-07-05T11:36:00Z</dcterms:created>
  <dcterms:modified xsi:type="dcterms:W3CDTF">2019-11-28T13:23:00Z</dcterms:modified>
</cp:coreProperties>
</file>