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08B" w:rsidRPr="00ED199D" w:rsidRDefault="00564C66" w:rsidP="00E2108B">
      <w:pPr>
        <w:shd w:val="clear" w:color="auto" w:fill="FFFFFF"/>
        <w:suppressAutoHyphens w:val="0"/>
        <w:jc w:val="center"/>
        <w:rPr>
          <w:b/>
          <w:iCs/>
          <w:sz w:val="28"/>
          <w:szCs w:val="32"/>
          <w:lang w:eastAsia="pl-PL"/>
        </w:rPr>
      </w:pPr>
      <w:r w:rsidRPr="00ED199D">
        <w:rPr>
          <w:b/>
          <w:iCs/>
          <w:sz w:val="28"/>
          <w:szCs w:val="32"/>
          <w:lang w:eastAsia="pl-PL"/>
        </w:rPr>
        <w:t>Ogłoszenie o możliwości zgłasza</w:t>
      </w:r>
      <w:r w:rsidR="00E2108B" w:rsidRPr="00E2108B">
        <w:rPr>
          <w:b/>
          <w:iCs/>
          <w:sz w:val="28"/>
          <w:szCs w:val="32"/>
          <w:lang w:eastAsia="pl-PL"/>
        </w:rPr>
        <w:t xml:space="preserve">nia uwag do oferty w trybie art. 19a ustawy </w:t>
      </w:r>
      <w:r w:rsidR="00ED199D">
        <w:rPr>
          <w:b/>
          <w:iCs/>
          <w:sz w:val="28"/>
          <w:szCs w:val="32"/>
          <w:lang w:eastAsia="pl-PL"/>
        </w:rPr>
        <w:t xml:space="preserve"> </w:t>
      </w:r>
      <w:r w:rsidR="00E2108B" w:rsidRPr="00E2108B">
        <w:rPr>
          <w:b/>
          <w:iCs/>
          <w:sz w:val="28"/>
          <w:szCs w:val="32"/>
          <w:lang w:eastAsia="pl-PL"/>
        </w:rPr>
        <w:t xml:space="preserve">z dnia 24 kwietnia 2003 r. o działalności pożytku publicznego </w:t>
      </w:r>
      <w:r w:rsidR="00ED199D">
        <w:rPr>
          <w:b/>
          <w:iCs/>
          <w:sz w:val="28"/>
          <w:szCs w:val="32"/>
          <w:lang w:eastAsia="pl-PL"/>
        </w:rPr>
        <w:t xml:space="preserve">                                     </w:t>
      </w:r>
      <w:r w:rsidR="00E2108B" w:rsidRPr="00E2108B">
        <w:rPr>
          <w:b/>
          <w:iCs/>
          <w:sz w:val="28"/>
          <w:szCs w:val="32"/>
          <w:lang w:eastAsia="pl-PL"/>
        </w:rPr>
        <w:t xml:space="preserve">i o </w:t>
      </w:r>
      <w:r w:rsidRPr="00ED199D">
        <w:rPr>
          <w:b/>
          <w:iCs/>
          <w:sz w:val="28"/>
          <w:szCs w:val="32"/>
          <w:lang w:eastAsia="pl-PL"/>
        </w:rPr>
        <w:t xml:space="preserve">wolontariacie </w:t>
      </w:r>
      <w:r w:rsidR="00E2108B" w:rsidRPr="00E2108B">
        <w:rPr>
          <w:b/>
          <w:iCs/>
          <w:sz w:val="28"/>
          <w:szCs w:val="32"/>
          <w:lang w:eastAsia="pl-PL"/>
        </w:rPr>
        <w:t>na realizację zadania publicznego</w:t>
      </w:r>
    </w:p>
    <w:p w:rsidR="00E2108B" w:rsidRPr="00ED199D" w:rsidRDefault="00E2108B" w:rsidP="00E2108B">
      <w:pPr>
        <w:shd w:val="clear" w:color="auto" w:fill="FFFFFF"/>
        <w:suppressAutoHyphens w:val="0"/>
        <w:jc w:val="center"/>
        <w:rPr>
          <w:iCs/>
          <w:color w:val="333333"/>
          <w:sz w:val="36"/>
          <w:szCs w:val="32"/>
          <w:lang w:eastAsia="pl-PL"/>
        </w:rPr>
      </w:pPr>
    </w:p>
    <w:p w:rsidR="00E2108B" w:rsidRPr="00E2108B" w:rsidRDefault="00E2108B" w:rsidP="00564C66">
      <w:pPr>
        <w:shd w:val="clear" w:color="auto" w:fill="FFFFFF"/>
        <w:suppressAutoHyphens w:val="0"/>
        <w:spacing w:line="276" w:lineRule="auto"/>
        <w:ind w:firstLine="708"/>
        <w:jc w:val="both"/>
        <w:rPr>
          <w:rFonts w:ascii="Tahoma" w:hAnsi="Tahoma" w:cs="Tahoma"/>
          <w:iCs/>
          <w:szCs w:val="32"/>
          <w:lang w:eastAsia="pl-PL"/>
        </w:rPr>
      </w:pPr>
      <w:r w:rsidRPr="00ED199D">
        <w:rPr>
          <w:rFonts w:ascii="Tahoma" w:hAnsi="Tahoma" w:cs="Tahoma"/>
          <w:iCs/>
          <w:szCs w:val="32"/>
          <w:lang w:eastAsia="pl-PL"/>
        </w:rPr>
        <w:t>W dniu</w:t>
      </w:r>
      <w:r w:rsidR="00564C66" w:rsidRPr="00ED199D">
        <w:rPr>
          <w:rFonts w:ascii="Tahoma" w:hAnsi="Tahoma" w:cs="Tahoma"/>
          <w:iCs/>
          <w:szCs w:val="32"/>
          <w:lang w:eastAsia="pl-PL"/>
        </w:rPr>
        <w:t xml:space="preserve"> 15.02.2023</w:t>
      </w:r>
      <w:r w:rsidR="00ED199D">
        <w:rPr>
          <w:rFonts w:ascii="Tahoma" w:hAnsi="Tahoma" w:cs="Tahoma"/>
          <w:iCs/>
          <w:szCs w:val="32"/>
          <w:lang w:eastAsia="pl-PL"/>
        </w:rPr>
        <w:t xml:space="preserve"> </w:t>
      </w:r>
      <w:r w:rsidR="00564C66" w:rsidRPr="00ED199D">
        <w:rPr>
          <w:rFonts w:ascii="Tahoma" w:hAnsi="Tahoma" w:cs="Tahoma"/>
          <w:iCs/>
          <w:szCs w:val="32"/>
          <w:lang w:eastAsia="pl-PL"/>
        </w:rPr>
        <w:t>r.</w:t>
      </w:r>
      <w:r w:rsidRPr="00ED199D">
        <w:rPr>
          <w:rFonts w:ascii="Tahoma" w:hAnsi="Tahoma" w:cs="Tahoma"/>
          <w:iCs/>
          <w:szCs w:val="32"/>
          <w:lang w:eastAsia="pl-PL"/>
        </w:rPr>
        <w:t xml:space="preserve"> do Urzędu Gmin</w:t>
      </w:r>
      <w:r w:rsidR="00564C66" w:rsidRPr="00ED199D">
        <w:rPr>
          <w:rFonts w:ascii="Tahoma" w:hAnsi="Tahoma" w:cs="Tahoma"/>
          <w:iCs/>
          <w:szCs w:val="32"/>
          <w:lang w:eastAsia="pl-PL"/>
        </w:rPr>
        <w:t>y w Rojewie wpłynęła oferta złoż</w:t>
      </w:r>
      <w:r w:rsidR="00ED199D">
        <w:rPr>
          <w:rFonts w:ascii="Tahoma" w:hAnsi="Tahoma" w:cs="Tahoma"/>
          <w:iCs/>
          <w:szCs w:val="32"/>
          <w:lang w:eastAsia="pl-PL"/>
        </w:rPr>
        <w:t>ona przez Stowarzyszenie Na R</w:t>
      </w:r>
      <w:r w:rsidRPr="00ED199D">
        <w:rPr>
          <w:rFonts w:ascii="Tahoma" w:hAnsi="Tahoma" w:cs="Tahoma"/>
          <w:iCs/>
          <w:szCs w:val="32"/>
          <w:lang w:eastAsia="pl-PL"/>
        </w:rPr>
        <w:t>zecz Wspierania Aktywności Społecznej</w:t>
      </w:r>
      <w:r w:rsidR="00564C66" w:rsidRPr="00ED199D">
        <w:rPr>
          <w:rFonts w:ascii="Tahoma" w:hAnsi="Tahoma" w:cs="Tahoma"/>
          <w:iCs/>
          <w:szCs w:val="32"/>
          <w:lang w:eastAsia="pl-PL"/>
        </w:rPr>
        <w:t xml:space="preserve"> </w:t>
      </w:r>
      <w:r w:rsidRPr="00ED199D">
        <w:rPr>
          <w:rFonts w:ascii="Tahoma" w:hAnsi="Tahoma" w:cs="Tahoma"/>
          <w:iCs/>
          <w:szCs w:val="32"/>
          <w:lang w:eastAsia="pl-PL"/>
        </w:rPr>
        <w:t>na realizację zadania publicznego pn.”</w:t>
      </w:r>
      <w:r w:rsidR="00564C66" w:rsidRPr="00ED199D">
        <w:rPr>
          <w:rFonts w:ascii="Tahoma" w:hAnsi="Tahoma" w:cs="Tahoma"/>
          <w:b/>
          <w:iCs/>
          <w:szCs w:val="32"/>
          <w:lang w:eastAsia="pl-PL"/>
        </w:rPr>
        <w:t>Organizacja biegu szlakiem</w:t>
      </w:r>
      <w:r w:rsidR="00ED199D">
        <w:rPr>
          <w:rFonts w:ascii="Tahoma" w:hAnsi="Tahoma" w:cs="Tahoma"/>
          <w:b/>
          <w:iCs/>
          <w:szCs w:val="32"/>
          <w:lang w:eastAsia="pl-PL"/>
        </w:rPr>
        <w:t>-</w:t>
      </w:r>
      <w:r w:rsidR="00564C66" w:rsidRPr="00ED199D">
        <w:rPr>
          <w:rFonts w:ascii="Tahoma" w:hAnsi="Tahoma" w:cs="Tahoma"/>
          <w:b/>
          <w:iCs/>
          <w:szCs w:val="32"/>
          <w:lang w:eastAsia="pl-PL"/>
        </w:rPr>
        <w:t>Żołnierzy Wyklętych</w:t>
      </w:r>
      <w:r w:rsidRPr="00ED199D">
        <w:rPr>
          <w:rFonts w:ascii="Tahoma" w:hAnsi="Tahoma" w:cs="Tahoma"/>
          <w:iCs/>
          <w:szCs w:val="32"/>
          <w:lang w:eastAsia="pl-PL"/>
        </w:rPr>
        <w:t>”</w:t>
      </w:r>
      <w:r w:rsidR="00564C66" w:rsidRPr="00ED199D">
        <w:rPr>
          <w:rFonts w:ascii="Tahoma" w:hAnsi="Tahoma" w:cs="Tahoma"/>
          <w:iCs/>
          <w:szCs w:val="32"/>
          <w:lang w:eastAsia="pl-PL"/>
        </w:rPr>
        <w:t xml:space="preserve">.  </w:t>
      </w:r>
      <w:r w:rsidRPr="00ED199D">
        <w:rPr>
          <w:rFonts w:ascii="Tahoma" w:hAnsi="Tahoma" w:cs="Tahoma"/>
          <w:iCs/>
          <w:szCs w:val="32"/>
          <w:lang w:eastAsia="pl-PL"/>
        </w:rPr>
        <w:t xml:space="preserve">Wobec powyższego zgodnie art. 19a ust 4 ustawy z dnia 24 kwietnia 2003 roku </w:t>
      </w:r>
      <w:r w:rsidR="00ED199D">
        <w:rPr>
          <w:rFonts w:ascii="Tahoma" w:hAnsi="Tahoma" w:cs="Tahoma"/>
          <w:iCs/>
          <w:szCs w:val="32"/>
          <w:lang w:eastAsia="pl-PL"/>
        </w:rPr>
        <w:t xml:space="preserve">               </w:t>
      </w:r>
      <w:r w:rsidRPr="00ED199D">
        <w:rPr>
          <w:rFonts w:ascii="Tahoma" w:hAnsi="Tahoma" w:cs="Tahoma"/>
          <w:iCs/>
          <w:szCs w:val="32"/>
          <w:lang w:eastAsia="pl-PL"/>
        </w:rPr>
        <w:t>o działalności pożytku publicznego i o wolontariacie</w:t>
      </w:r>
      <w:r w:rsidR="00564C66" w:rsidRPr="00ED199D">
        <w:rPr>
          <w:rFonts w:ascii="Tahoma" w:hAnsi="Tahoma" w:cs="Tahoma"/>
          <w:iCs/>
          <w:szCs w:val="32"/>
          <w:lang w:eastAsia="pl-PL"/>
        </w:rPr>
        <w:t xml:space="preserve"> (</w:t>
      </w:r>
      <w:proofErr w:type="spellStart"/>
      <w:r w:rsidR="00564C66" w:rsidRPr="00ED199D">
        <w:rPr>
          <w:rFonts w:ascii="Tahoma" w:hAnsi="Tahoma" w:cs="Tahoma"/>
          <w:iCs/>
          <w:szCs w:val="32"/>
          <w:lang w:eastAsia="pl-PL"/>
        </w:rPr>
        <w:t>t.j</w:t>
      </w:r>
      <w:proofErr w:type="spellEnd"/>
      <w:r w:rsidR="00564C66" w:rsidRPr="00ED199D">
        <w:rPr>
          <w:rFonts w:ascii="Tahoma" w:hAnsi="Tahoma" w:cs="Tahoma"/>
          <w:iCs/>
          <w:szCs w:val="32"/>
          <w:lang w:eastAsia="pl-PL"/>
        </w:rPr>
        <w:t>. Dz. U. z 2022 r., poz. 132</w:t>
      </w:r>
      <w:r w:rsidRPr="00ED199D">
        <w:rPr>
          <w:rFonts w:ascii="Tahoma" w:hAnsi="Tahoma" w:cs="Tahoma"/>
          <w:iCs/>
          <w:szCs w:val="32"/>
          <w:lang w:eastAsia="pl-PL"/>
        </w:rPr>
        <w:t xml:space="preserve">7 z </w:t>
      </w:r>
      <w:proofErr w:type="spellStart"/>
      <w:r w:rsidRPr="00ED199D">
        <w:rPr>
          <w:rFonts w:ascii="Tahoma" w:hAnsi="Tahoma" w:cs="Tahoma"/>
          <w:iCs/>
          <w:szCs w:val="32"/>
          <w:lang w:eastAsia="pl-PL"/>
        </w:rPr>
        <w:t>późn</w:t>
      </w:r>
      <w:proofErr w:type="spellEnd"/>
      <w:r w:rsidRPr="00ED199D">
        <w:rPr>
          <w:rFonts w:ascii="Tahoma" w:hAnsi="Tahoma" w:cs="Tahoma"/>
          <w:iCs/>
          <w:szCs w:val="32"/>
          <w:lang w:eastAsia="pl-PL"/>
        </w:rPr>
        <w:t>. zm.) w terminie 7 dni od dnia zamieszczenia oferty można zgłaszać uwagi dotyczące złożonej oferty</w:t>
      </w:r>
      <w:r w:rsidR="00ED199D">
        <w:rPr>
          <w:rFonts w:ascii="Tahoma" w:hAnsi="Tahoma" w:cs="Tahoma"/>
          <w:iCs/>
          <w:szCs w:val="32"/>
          <w:lang w:eastAsia="pl-PL"/>
        </w:rPr>
        <w:t>.</w:t>
      </w:r>
    </w:p>
    <w:p w:rsidR="00E2108B" w:rsidRPr="00E2108B" w:rsidRDefault="00E2108B" w:rsidP="00E2108B">
      <w:pPr>
        <w:shd w:val="clear" w:color="auto" w:fill="FFFFFF"/>
        <w:suppressAutoHyphens w:val="0"/>
        <w:spacing w:after="150"/>
        <w:jc w:val="both"/>
        <w:rPr>
          <w:color w:val="333333"/>
          <w:sz w:val="18"/>
          <w:szCs w:val="21"/>
          <w:lang w:eastAsia="pl-PL"/>
        </w:rPr>
      </w:pPr>
      <w:r w:rsidRPr="00E2108B">
        <w:rPr>
          <w:color w:val="333333"/>
          <w:sz w:val="18"/>
          <w:szCs w:val="21"/>
          <w:lang w:eastAsia="pl-PL"/>
        </w:rPr>
        <w:t> </w:t>
      </w:r>
    </w:p>
    <w:p w:rsidR="00E2108B" w:rsidRPr="00E2108B" w:rsidRDefault="00E2108B" w:rsidP="00564C66">
      <w:pPr>
        <w:shd w:val="clear" w:color="auto" w:fill="FFFFFF"/>
        <w:suppressAutoHyphens w:val="0"/>
        <w:spacing w:line="276" w:lineRule="auto"/>
        <w:jc w:val="center"/>
        <w:rPr>
          <w:rFonts w:ascii="Roboto" w:hAnsi="Roboto"/>
          <w:color w:val="333333"/>
          <w:sz w:val="25"/>
          <w:szCs w:val="21"/>
          <w:lang w:eastAsia="pl-PL"/>
        </w:rPr>
      </w:pPr>
      <w:r w:rsidRPr="0070767A">
        <w:rPr>
          <w:rFonts w:ascii="Roboto" w:hAnsi="Roboto"/>
          <w:b/>
          <w:bCs/>
          <w:color w:val="333333"/>
          <w:sz w:val="25"/>
          <w:lang w:eastAsia="pl-PL"/>
        </w:rPr>
        <w:t>Uwagi można zgłaszać pisemnie w godzinach pracy Urzędu</w:t>
      </w:r>
      <w:r w:rsidR="00564C66" w:rsidRPr="0070767A">
        <w:rPr>
          <w:rFonts w:ascii="Roboto" w:hAnsi="Roboto"/>
          <w:b/>
          <w:bCs/>
          <w:color w:val="333333"/>
          <w:sz w:val="25"/>
          <w:lang w:eastAsia="pl-PL"/>
        </w:rPr>
        <w:t xml:space="preserve"> Gminy</w:t>
      </w:r>
      <w:r w:rsidRPr="0070767A">
        <w:rPr>
          <w:rFonts w:ascii="Roboto" w:hAnsi="Roboto"/>
          <w:b/>
          <w:bCs/>
          <w:color w:val="333333"/>
          <w:sz w:val="25"/>
          <w:lang w:eastAsia="pl-PL"/>
        </w:rPr>
        <w:t xml:space="preserve"> w biurze obsługi interesanta, drogą </w:t>
      </w:r>
      <w:r w:rsidR="00564C66" w:rsidRPr="0070767A">
        <w:rPr>
          <w:rFonts w:ascii="Roboto" w:hAnsi="Roboto"/>
          <w:b/>
          <w:bCs/>
          <w:color w:val="333333"/>
          <w:sz w:val="25"/>
          <w:lang w:eastAsia="pl-PL"/>
        </w:rPr>
        <w:t>elektroniczną na adres e-mail:</w:t>
      </w:r>
      <w:r w:rsidRPr="0070767A">
        <w:rPr>
          <w:rFonts w:ascii="Roboto" w:hAnsi="Roboto"/>
          <w:b/>
          <w:bCs/>
          <w:color w:val="333333"/>
          <w:sz w:val="25"/>
          <w:lang w:eastAsia="pl-PL"/>
        </w:rPr>
        <w:t> szoik@rojewo.pl</w:t>
      </w:r>
    </w:p>
    <w:p w:rsidR="00E2108B" w:rsidRPr="00E2108B" w:rsidRDefault="00E2108B" w:rsidP="00564C66">
      <w:pPr>
        <w:shd w:val="clear" w:color="auto" w:fill="FFFFFF"/>
        <w:suppressAutoHyphens w:val="0"/>
        <w:spacing w:after="150" w:line="276" w:lineRule="auto"/>
        <w:jc w:val="center"/>
        <w:rPr>
          <w:rFonts w:ascii="Roboto" w:hAnsi="Roboto"/>
          <w:color w:val="333333"/>
          <w:sz w:val="21"/>
          <w:szCs w:val="21"/>
          <w:lang w:eastAsia="pl-PL"/>
        </w:rPr>
      </w:pPr>
    </w:p>
    <w:p w:rsidR="00966877" w:rsidRDefault="00966877" w:rsidP="00564C66">
      <w:pPr>
        <w:jc w:val="center"/>
      </w:pPr>
    </w:p>
    <w:sectPr w:rsidR="00966877" w:rsidSect="00564C66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2108B"/>
    <w:rsid w:val="000959A5"/>
    <w:rsid w:val="0036574E"/>
    <w:rsid w:val="00517295"/>
    <w:rsid w:val="00564C66"/>
    <w:rsid w:val="005A6E43"/>
    <w:rsid w:val="0070767A"/>
    <w:rsid w:val="00710F5F"/>
    <w:rsid w:val="00747AA1"/>
    <w:rsid w:val="008A0804"/>
    <w:rsid w:val="008B4723"/>
    <w:rsid w:val="00966877"/>
    <w:rsid w:val="00A81AE8"/>
    <w:rsid w:val="00E2108B"/>
    <w:rsid w:val="00ED1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59A5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959A5"/>
    <w:pPr>
      <w:keepNext/>
      <w:outlineLvl w:val="0"/>
    </w:pPr>
    <w:rPr>
      <w:sz w:val="28"/>
      <w:szCs w:val="18"/>
    </w:rPr>
  </w:style>
  <w:style w:type="paragraph" w:styleId="Nagwek2">
    <w:name w:val="heading 2"/>
    <w:basedOn w:val="Normalny"/>
    <w:next w:val="Normalny"/>
    <w:link w:val="Nagwek2Znak"/>
    <w:qFormat/>
    <w:rsid w:val="000959A5"/>
    <w:pPr>
      <w:keepNext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0959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959A5"/>
    <w:rPr>
      <w:sz w:val="28"/>
      <w:szCs w:val="18"/>
      <w:lang w:eastAsia="ar-SA"/>
    </w:rPr>
  </w:style>
  <w:style w:type="character" w:customStyle="1" w:styleId="Nagwek2Znak">
    <w:name w:val="Nagłówek 2 Znak"/>
    <w:basedOn w:val="Domylnaczcionkaakapitu"/>
    <w:link w:val="Nagwek2"/>
    <w:rsid w:val="000959A5"/>
    <w:rPr>
      <w:b/>
      <w:bCs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0959A5"/>
    <w:rPr>
      <w:rFonts w:ascii="Cambria" w:hAnsi="Cambria"/>
      <w:b/>
      <w:bCs/>
      <w:sz w:val="26"/>
      <w:szCs w:val="26"/>
      <w:lang w:eastAsia="ar-SA"/>
    </w:rPr>
  </w:style>
  <w:style w:type="character" w:styleId="Pogrubienie">
    <w:name w:val="Strong"/>
    <w:uiPriority w:val="22"/>
    <w:qFormat/>
    <w:rsid w:val="000959A5"/>
    <w:rPr>
      <w:b/>
      <w:bCs/>
    </w:rPr>
  </w:style>
  <w:style w:type="paragraph" w:styleId="Akapitzlist">
    <w:name w:val="List Paragraph"/>
    <w:basedOn w:val="Normalny"/>
    <w:uiPriority w:val="1"/>
    <w:qFormat/>
    <w:rsid w:val="000959A5"/>
    <w:pPr>
      <w:widowControl w:val="0"/>
      <w:suppressAutoHyphens w:val="0"/>
      <w:autoSpaceDE w:val="0"/>
      <w:autoSpaceDN w:val="0"/>
      <w:ind w:left="481" w:hanging="573"/>
    </w:pPr>
    <w:rPr>
      <w:sz w:val="22"/>
      <w:szCs w:val="22"/>
      <w:lang w:val="en-US" w:eastAsia="en-US"/>
    </w:rPr>
  </w:style>
  <w:style w:type="paragraph" w:styleId="NormalnyWeb">
    <w:name w:val="Normal (Web)"/>
    <w:basedOn w:val="Normalny"/>
    <w:uiPriority w:val="99"/>
    <w:semiHidden/>
    <w:unhideWhenUsed/>
    <w:rsid w:val="00E2108B"/>
    <w:pPr>
      <w:suppressAutoHyphens w:val="0"/>
      <w:spacing w:before="100" w:beforeAutospacing="1" w:after="100" w:afterAutospacing="1"/>
    </w:pPr>
    <w:rPr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2108B"/>
    <w:rPr>
      <w:color w:val="0000FF"/>
      <w:u w:val="single"/>
    </w:rPr>
  </w:style>
  <w:style w:type="character" w:customStyle="1" w:styleId="sr-only">
    <w:name w:val="sr-only"/>
    <w:basedOn w:val="Domylnaczcionkaakapitu"/>
    <w:rsid w:val="00E210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3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183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126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Kierownik</cp:lastModifiedBy>
  <cp:revision>2</cp:revision>
  <cp:lastPrinted>2023-02-16T08:25:00Z</cp:lastPrinted>
  <dcterms:created xsi:type="dcterms:W3CDTF">2023-02-16T08:01:00Z</dcterms:created>
  <dcterms:modified xsi:type="dcterms:W3CDTF">2023-02-16T08:29:00Z</dcterms:modified>
</cp:coreProperties>
</file>